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60A87" w14:textId="77777777" w:rsidR="00A778F2" w:rsidRDefault="00A778F2" w:rsidP="004C2215">
      <w:pPr>
        <w:spacing w:after="0"/>
        <w:jc w:val="center"/>
        <w:rPr>
          <w:noProof/>
        </w:rPr>
      </w:pPr>
    </w:p>
    <w:p w14:paraId="2117BA7E" w14:textId="5139715A" w:rsidR="005F4D8C" w:rsidRDefault="00A778F2" w:rsidP="004C2215">
      <w:pPr>
        <w:spacing w:after="0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  <w:bookmarkStart w:id="0" w:name="_GoBack"/>
      <w:r>
        <w:rPr>
          <w:noProof/>
        </w:rPr>
        <w:drawing>
          <wp:inline distT="0" distB="0" distL="0" distR="0" wp14:anchorId="23BE6542" wp14:editId="0CAE448B">
            <wp:extent cx="8820150" cy="1866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2371"/>
                    <a:stretch/>
                  </pic:blipFill>
                  <pic:spPr bwMode="auto">
                    <a:xfrm>
                      <a:off x="0" y="0"/>
                      <a:ext cx="8819239" cy="1866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4C2215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 </w:t>
      </w:r>
    </w:p>
    <w:p w14:paraId="5490A5A7" w14:textId="77777777" w:rsidR="00A778F2" w:rsidRDefault="00A778F2" w:rsidP="004C2215">
      <w:pPr>
        <w:spacing w:after="0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4C2FE7FC" w14:textId="77777777" w:rsidR="00A778F2" w:rsidRDefault="00A778F2" w:rsidP="004C2215">
      <w:pPr>
        <w:spacing w:after="0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64E39319" w14:textId="77777777" w:rsidR="00A778F2" w:rsidRDefault="00A778F2" w:rsidP="004C2215">
      <w:pPr>
        <w:spacing w:after="0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03BE58CB" w14:textId="38612562" w:rsidR="00270778" w:rsidRPr="000C11F4" w:rsidRDefault="00270778" w:rsidP="00270778">
      <w:pPr>
        <w:spacing w:after="0" w:line="240" w:lineRule="auto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C11F4">
        <w:rPr>
          <w:rFonts w:ascii="Times New Roman" w:eastAsia="Calibri" w:hAnsi="Times New Roman"/>
          <w:b/>
          <w:sz w:val="20"/>
          <w:szCs w:val="20"/>
          <w:lang w:eastAsia="en-US"/>
        </w:rPr>
        <w:t>КАЛЕНДАРНО-ТЕМАТИЧЕСКОЕ ПЛАНИРОВАНИЕ</w:t>
      </w:r>
    </w:p>
    <w:p w14:paraId="01E3FEF1" w14:textId="77777777" w:rsidR="00270778" w:rsidRDefault="00270778" w:rsidP="00577425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</w:p>
    <w:p w14:paraId="09896E0B" w14:textId="77777777" w:rsidR="00270778" w:rsidRDefault="00577425" w:rsidP="00577425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  <w:r w:rsidRPr="00C92782">
        <w:rPr>
          <w:rFonts w:ascii="Times New Roman" w:hAnsi="Times New Roman"/>
          <w:sz w:val="24"/>
          <w:szCs w:val="24"/>
        </w:rPr>
        <w:t xml:space="preserve">по предмету </w:t>
      </w:r>
      <w:r>
        <w:rPr>
          <w:rFonts w:ascii="Times New Roman" w:hAnsi="Times New Roman"/>
          <w:sz w:val="24"/>
          <w:szCs w:val="24"/>
        </w:rPr>
        <w:t>биология</w:t>
      </w:r>
      <w:r w:rsidRPr="00C92782">
        <w:rPr>
          <w:rFonts w:ascii="Times New Roman" w:hAnsi="Times New Roman"/>
          <w:sz w:val="24"/>
          <w:szCs w:val="24"/>
        </w:rPr>
        <w:t xml:space="preserve"> </w:t>
      </w:r>
    </w:p>
    <w:p w14:paraId="5E1194B1" w14:textId="784F4AF9" w:rsidR="00577425" w:rsidRPr="00C92782" w:rsidRDefault="00577425" w:rsidP="00577425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</w:t>
      </w:r>
      <w:r w:rsidRPr="00C92782">
        <w:rPr>
          <w:rFonts w:ascii="Times New Roman" w:hAnsi="Times New Roman"/>
          <w:sz w:val="24"/>
          <w:szCs w:val="24"/>
        </w:rPr>
        <w:t xml:space="preserve"> класс</w:t>
      </w:r>
      <w:r w:rsidR="00270778">
        <w:rPr>
          <w:rFonts w:ascii="Times New Roman" w:hAnsi="Times New Roman"/>
          <w:sz w:val="24"/>
          <w:szCs w:val="24"/>
        </w:rPr>
        <w:t>ы</w:t>
      </w:r>
    </w:p>
    <w:p w14:paraId="63822F14" w14:textId="77777777" w:rsidR="00577425" w:rsidRPr="00C92782" w:rsidRDefault="00577425" w:rsidP="00577425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учитель: </w:t>
      </w:r>
      <w:proofErr w:type="spellStart"/>
      <w:r>
        <w:rPr>
          <w:rFonts w:ascii="Times New Roman" w:hAnsi="Times New Roman"/>
          <w:sz w:val="24"/>
          <w:szCs w:val="24"/>
        </w:rPr>
        <w:t>Рафаилова</w:t>
      </w:r>
      <w:proofErr w:type="spellEnd"/>
      <w:r>
        <w:rPr>
          <w:rFonts w:ascii="Times New Roman" w:hAnsi="Times New Roman"/>
          <w:sz w:val="24"/>
          <w:szCs w:val="24"/>
        </w:rPr>
        <w:t xml:space="preserve"> А.Ю.</w:t>
      </w:r>
    </w:p>
    <w:p w14:paraId="1454F7DF" w14:textId="77777777" w:rsidR="00577425" w:rsidRPr="00C92782" w:rsidRDefault="00577425" w:rsidP="00577425">
      <w:pPr>
        <w:jc w:val="center"/>
        <w:rPr>
          <w:rFonts w:ascii="Times New Roman" w:hAnsi="Times New Roman"/>
          <w:sz w:val="24"/>
          <w:szCs w:val="24"/>
        </w:rPr>
      </w:pPr>
    </w:p>
    <w:p w14:paraId="51B4DF22" w14:textId="77777777" w:rsidR="00577425" w:rsidRPr="00C92782" w:rsidRDefault="00577425" w:rsidP="00577425">
      <w:pPr>
        <w:autoSpaceDE w:val="0"/>
        <w:autoSpaceDN w:val="0"/>
        <w:adjustRightInd w:val="0"/>
        <w:ind w:left="10148"/>
        <w:jc w:val="center"/>
        <w:rPr>
          <w:rFonts w:ascii="Times New Roman" w:hAnsi="Times New Roman"/>
          <w:sz w:val="24"/>
          <w:szCs w:val="24"/>
        </w:rPr>
      </w:pPr>
      <w:r w:rsidRPr="00C92782">
        <w:rPr>
          <w:rFonts w:ascii="Times New Roman" w:hAnsi="Times New Roman"/>
          <w:sz w:val="24"/>
          <w:szCs w:val="24"/>
        </w:rPr>
        <w:t>Рассмотрено на заседании педагогического совета</w:t>
      </w:r>
    </w:p>
    <w:p w14:paraId="22E0ED8D" w14:textId="77777777" w:rsidR="00577425" w:rsidRPr="00C92782" w:rsidRDefault="00577425" w:rsidP="0057742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C92782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протокол № </w:t>
      </w:r>
      <w:r>
        <w:rPr>
          <w:rFonts w:ascii="Times New Roman" w:hAnsi="Times New Roman"/>
          <w:sz w:val="24"/>
          <w:szCs w:val="24"/>
        </w:rPr>
        <w:t>3</w:t>
      </w:r>
      <w:r w:rsidRPr="00C92782">
        <w:rPr>
          <w:rFonts w:ascii="Times New Roman" w:hAnsi="Times New Roman"/>
          <w:sz w:val="24"/>
          <w:szCs w:val="24"/>
        </w:rPr>
        <w:t xml:space="preserve"> от «</w:t>
      </w:r>
      <w:r>
        <w:rPr>
          <w:rFonts w:ascii="Times New Roman" w:hAnsi="Times New Roman"/>
          <w:sz w:val="24"/>
          <w:szCs w:val="24"/>
        </w:rPr>
        <w:t>29</w:t>
      </w:r>
      <w:r w:rsidRPr="00C92782">
        <w:rPr>
          <w:rFonts w:ascii="Times New Roman" w:hAnsi="Times New Roman"/>
          <w:sz w:val="24"/>
          <w:szCs w:val="24"/>
        </w:rPr>
        <w:t>»</w:t>
      </w:r>
      <w:r w:rsidRPr="00C92782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C92782">
        <w:rPr>
          <w:rFonts w:ascii="Times New Roman" w:hAnsi="Times New Roman"/>
          <w:sz w:val="24"/>
          <w:szCs w:val="24"/>
        </w:rPr>
        <w:t>августа 202</w:t>
      </w:r>
      <w:r>
        <w:rPr>
          <w:rFonts w:ascii="Times New Roman" w:hAnsi="Times New Roman"/>
          <w:sz w:val="24"/>
          <w:szCs w:val="24"/>
        </w:rPr>
        <w:t>2</w:t>
      </w:r>
      <w:r w:rsidRPr="00C92782">
        <w:rPr>
          <w:rFonts w:ascii="Times New Roman" w:hAnsi="Times New Roman"/>
          <w:sz w:val="24"/>
          <w:szCs w:val="24"/>
        </w:rPr>
        <w:t xml:space="preserve"> г.</w:t>
      </w:r>
    </w:p>
    <w:p w14:paraId="2A05F7AA" w14:textId="77777777" w:rsidR="00577425" w:rsidRPr="00C92782" w:rsidRDefault="00577425" w:rsidP="00577425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</w:p>
    <w:p w14:paraId="41FB0C80" w14:textId="77777777" w:rsidR="00577425" w:rsidRPr="00C92782" w:rsidRDefault="00577425" w:rsidP="00577425">
      <w:pPr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</w:p>
    <w:p w14:paraId="571B58E0" w14:textId="77777777" w:rsidR="00577425" w:rsidRPr="00C92782" w:rsidRDefault="00577425" w:rsidP="00577425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4F2D6310" w14:textId="77777777" w:rsidR="00577425" w:rsidRPr="00C92782" w:rsidRDefault="00577425" w:rsidP="00577425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</w:p>
    <w:p w14:paraId="1B3E46EA" w14:textId="77777777" w:rsidR="00577425" w:rsidRDefault="00577425" w:rsidP="00577425">
      <w:pPr>
        <w:autoSpaceDE w:val="0"/>
        <w:autoSpaceDN w:val="0"/>
        <w:adjustRightInd w:val="0"/>
        <w:ind w:left="-567"/>
        <w:jc w:val="center"/>
        <w:rPr>
          <w:rFonts w:ascii="Times New Roman" w:hAnsi="Times New Roman"/>
          <w:sz w:val="24"/>
          <w:szCs w:val="24"/>
        </w:rPr>
      </w:pPr>
      <w:r w:rsidRPr="00C92782">
        <w:rPr>
          <w:rFonts w:ascii="Times New Roman" w:hAnsi="Times New Roman"/>
          <w:sz w:val="24"/>
          <w:szCs w:val="24"/>
        </w:rPr>
        <w:t xml:space="preserve">         202</w:t>
      </w:r>
      <w:r>
        <w:rPr>
          <w:rFonts w:ascii="Times New Roman" w:hAnsi="Times New Roman"/>
          <w:sz w:val="24"/>
          <w:szCs w:val="24"/>
        </w:rPr>
        <w:t>2</w:t>
      </w:r>
      <w:r w:rsidRPr="00C92782">
        <w:rPr>
          <w:rFonts w:ascii="Times New Roman" w:hAnsi="Times New Roman"/>
          <w:sz w:val="24"/>
          <w:szCs w:val="24"/>
        </w:rPr>
        <w:t xml:space="preserve"> – 202</w:t>
      </w:r>
      <w:r>
        <w:rPr>
          <w:rFonts w:ascii="Times New Roman" w:hAnsi="Times New Roman"/>
          <w:sz w:val="24"/>
          <w:szCs w:val="24"/>
        </w:rPr>
        <w:t>3</w:t>
      </w:r>
      <w:r w:rsidRPr="00C92782">
        <w:rPr>
          <w:rFonts w:ascii="Times New Roman" w:hAnsi="Times New Roman"/>
          <w:sz w:val="24"/>
          <w:szCs w:val="24"/>
        </w:rPr>
        <w:t xml:space="preserve"> учебный год</w:t>
      </w:r>
    </w:p>
    <w:p w14:paraId="525DDFF8" w14:textId="77777777" w:rsidR="00A778F2" w:rsidRDefault="00A778F2" w:rsidP="004C2215">
      <w:pPr>
        <w:spacing w:after="0"/>
        <w:jc w:val="center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5C4BF889" w14:textId="77777777" w:rsidR="00A778F2" w:rsidRDefault="00A778F2" w:rsidP="00622FA8">
      <w:p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</w:p>
    <w:p w14:paraId="264259A2" w14:textId="3E85764A" w:rsidR="00622FA8" w:rsidRPr="000C11F4" w:rsidRDefault="00622FA8" w:rsidP="00622FA8">
      <w:pPr>
        <w:spacing w:after="0" w:line="240" w:lineRule="auto"/>
        <w:jc w:val="both"/>
        <w:rPr>
          <w:rFonts w:ascii="Times New Roman" w:eastAsia="Calibri" w:hAnsi="Times New Roman"/>
          <w:b/>
          <w:sz w:val="20"/>
          <w:szCs w:val="20"/>
          <w:lang w:eastAsia="en-US"/>
        </w:rPr>
      </w:pPr>
      <w:r w:rsidRPr="000C11F4">
        <w:rPr>
          <w:rFonts w:ascii="Times New Roman" w:eastAsia="Calibri" w:hAnsi="Times New Roman"/>
          <w:b/>
          <w:sz w:val="20"/>
          <w:szCs w:val="20"/>
          <w:lang w:eastAsia="en-US"/>
        </w:rPr>
        <w:t xml:space="preserve">КАЛЕНДАРНО-ТЕМАТИЧЕСКОЕ ПЛАНИРОВАНИЕ </w:t>
      </w:r>
    </w:p>
    <w:p w14:paraId="5A7575D7" w14:textId="77777777" w:rsidR="00622FA8" w:rsidRPr="000C11F4" w:rsidRDefault="00622FA8" w:rsidP="00622FA8">
      <w:pPr>
        <w:spacing w:after="0" w:line="240" w:lineRule="auto"/>
        <w:jc w:val="both"/>
        <w:rPr>
          <w:rFonts w:ascii="Times New Roman" w:eastAsia="Calibri" w:hAnsi="Times New Roman"/>
          <w:color w:val="000000"/>
          <w:spacing w:val="-1"/>
          <w:sz w:val="20"/>
          <w:szCs w:val="20"/>
          <w:lang w:eastAsia="en-US"/>
        </w:rPr>
      </w:pPr>
      <w:r w:rsidRPr="00B7474D">
        <w:rPr>
          <w:rFonts w:ascii="Times New Roman" w:eastAsia="Calibri" w:hAnsi="Times New Roman"/>
          <w:sz w:val="20"/>
          <w:szCs w:val="20"/>
          <w:lang w:eastAsia="en-US"/>
        </w:rPr>
        <w:t xml:space="preserve">(по </w:t>
      </w:r>
      <w:r>
        <w:rPr>
          <w:rFonts w:ascii="Times New Roman" w:eastAsia="Calibri" w:hAnsi="Times New Roman"/>
          <w:sz w:val="20"/>
          <w:szCs w:val="20"/>
          <w:lang w:eastAsia="en-US"/>
        </w:rPr>
        <w:t>биологии</w:t>
      </w:r>
      <w:r w:rsidR="0014469C">
        <w:rPr>
          <w:rFonts w:ascii="Times New Roman" w:eastAsia="Calibri" w:hAnsi="Times New Roman"/>
          <w:sz w:val="20"/>
          <w:szCs w:val="20"/>
          <w:lang w:eastAsia="en-US"/>
        </w:rPr>
        <w:t xml:space="preserve"> 6 классе</w:t>
      </w:r>
      <w:r w:rsidRPr="00B7474D">
        <w:rPr>
          <w:rFonts w:ascii="Times New Roman" w:eastAsia="Calibri" w:hAnsi="Times New Roman"/>
          <w:sz w:val="20"/>
          <w:szCs w:val="20"/>
          <w:lang w:eastAsia="en-US"/>
        </w:rPr>
        <w:t xml:space="preserve"> всего 35 часов по 1 часу в неделю</w:t>
      </w:r>
      <w:r w:rsidRPr="00B7474D">
        <w:rPr>
          <w:rFonts w:ascii="Times New Roman" w:eastAsia="Calibri" w:hAnsi="Times New Roman"/>
          <w:color w:val="000000"/>
          <w:spacing w:val="-1"/>
          <w:sz w:val="20"/>
          <w:szCs w:val="20"/>
          <w:lang w:eastAsia="en-US"/>
        </w:rPr>
        <w:t>)</w:t>
      </w:r>
      <w:r w:rsidRPr="000C11F4">
        <w:rPr>
          <w:rFonts w:ascii="Times New Roman" w:eastAsia="Calibri" w:hAnsi="Times New Roman"/>
          <w:color w:val="000000"/>
          <w:spacing w:val="-1"/>
          <w:sz w:val="20"/>
          <w:szCs w:val="20"/>
          <w:lang w:eastAsia="en-US"/>
        </w:rPr>
        <w:t xml:space="preserve"> </w:t>
      </w:r>
    </w:p>
    <w:p w14:paraId="673698B6" w14:textId="77777777" w:rsidR="00622FA8" w:rsidRDefault="00622FA8" w:rsidP="00622FA8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  <w:lang w:eastAsia="ar-SA"/>
        </w:rPr>
      </w:pPr>
    </w:p>
    <w:p w14:paraId="348D75A1" w14:textId="77777777" w:rsidR="00622FA8" w:rsidRPr="000C11F4" w:rsidRDefault="00622FA8" w:rsidP="00622FA8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0C11F4">
        <w:rPr>
          <w:rFonts w:ascii="Times New Roman" w:hAnsi="Times New Roman"/>
          <w:b/>
          <w:sz w:val="20"/>
          <w:szCs w:val="20"/>
          <w:lang w:eastAsia="ar-SA"/>
        </w:rPr>
        <w:t>Планируемые результаты изучения учебного предмета</w:t>
      </w:r>
    </w:p>
    <w:p w14:paraId="31E67077" w14:textId="77777777" w:rsidR="00622FA8" w:rsidRPr="000C11F4" w:rsidRDefault="00622FA8" w:rsidP="00622FA8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</w:p>
    <w:p w14:paraId="707549F0" w14:textId="77777777" w:rsidR="00622FA8" w:rsidRPr="000C11F4" w:rsidRDefault="00622FA8" w:rsidP="00622FA8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  <w:r w:rsidRPr="000C11F4">
        <w:rPr>
          <w:rFonts w:ascii="Times New Roman" w:hAnsi="Times New Roman"/>
          <w:b/>
          <w:sz w:val="20"/>
          <w:szCs w:val="20"/>
        </w:rPr>
        <w:t>Личностные результаты освоения программы:</w:t>
      </w:r>
    </w:p>
    <w:p w14:paraId="5EA26BAE" w14:textId="77777777" w:rsidR="00622FA8" w:rsidRPr="00622FA8" w:rsidRDefault="00622FA8" w:rsidP="00622FA8">
      <w:pPr>
        <w:snapToGrid w:val="0"/>
        <w:spacing w:after="0"/>
        <w:rPr>
          <w:rFonts w:ascii="Times New Roman" w:hAnsi="Times New Roman"/>
          <w:sz w:val="20"/>
          <w:szCs w:val="20"/>
          <w:lang w:eastAsia="hi-IN" w:bidi="hi-IN"/>
        </w:rPr>
      </w:pPr>
      <w:r w:rsidRPr="00622FA8">
        <w:rPr>
          <w:rStyle w:val="dash041e005f0431005f044b005f0447005f043d005f044b005f0439005f005fchar1char1"/>
          <w:sz w:val="20"/>
          <w:szCs w:val="20"/>
        </w:rPr>
        <w:t>-</w:t>
      </w:r>
      <w:r w:rsidRPr="00622FA8">
        <w:rPr>
          <w:rFonts w:ascii="Times New Roman" w:hAnsi="Times New Roman"/>
          <w:sz w:val="20"/>
          <w:szCs w:val="20"/>
          <w:lang w:eastAsia="hi-IN" w:bidi="hi-IN"/>
        </w:rPr>
        <w:t xml:space="preserve"> чувство гордости за российскую биологическую науку</w:t>
      </w:r>
    </w:p>
    <w:p w14:paraId="1809D6D8" w14:textId="77777777" w:rsidR="00622FA8" w:rsidRPr="00622FA8" w:rsidRDefault="00622FA8" w:rsidP="00622FA8">
      <w:pPr>
        <w:spacing w:after="0"/>
        <w:rPr>
          <w:rStyle w:val="dash041e005f0431005f044b005f0447005f043d005f044b005f0439005f005fchar1char1"/>
          <w:sz w:val="20"/>
          <w:szCs w:val="20"/>
        </w:rPr>
      </w:pPr>
      <w:r w:rsidRPr="00622FA8">
        <w:rPr>
          <w:rStyle w:val="dash041e005f0431005f044b005f0447005f043d005f044b005f0439005f005fchar1char1"/>
          <w:sz w:val="20"/>
          <w:szCs w:val="20"/>
        </w:rPr>
        <w:t xml:space="preserve">- готовность и способность обучающихся к саморазвитию и самообразованию на основе мотивации к обучению и познанию; </w:t>
      </w:r>
    </w:p>
    <w:p w14:paraId="4C83CDC5" w14:textId="77777777" w:rsidR="00622FA8" w:rsidRPr="00622FA8" w:rsidRDefault="00622FA8" w:rsidP="00622FA8">
      <w:pPr>
        <w:spacing w:after="0"/>
        <w:rPr>
          <w:rStyle w:val="dash041e005f0431005f044b005f0447005f043d005f044b005f0439005f005fchar1char1"/>
          <w:sz w:val="20"/>
          <w:szCs w:val="20"/>
        </w:rPr>
      </w:pPr>
      <w:r w:rsidRPr="00622FA8">
        <w:rPr>
          <w:rStyle w:val="dash041e005f0431005f044b005f0447005f043d005f044b005f0439005f005fchar1char1"/>
          <w:sz w:val="20"/>
          <w:szCs w:val="20"/>
        </w:rPr>
        <w:t>- эстетическое, эмоционально-ценностное видение окружающего мира; способность к эмоционально-ценностному освоению мира;</w:t>
      </w:r>
    </w:p>
    <w:p w14:paraId="7779EC55" w14:textId="77777777" w:rsidR="00622FA8" w:rsidRPr="00622FA8" w:rsidRDefault="00622FA8" w:rsidP="00622FA8">
      <w:pPr>
        <w:spacing w:after="0"/>
        <w:rPr>
          <w:rStyle w:val="dash041e005f0431005f044b005f0447005f043d005f044b005f0439005f005fchar1char1"/>
          <w:sz w:val="20"/>
          <w:szCs w:val="20"/>
        </w:rPr>
      </w:pPr>
      <w:r w:rsidRPr="00622FA8">
        <w:rPr>
          <w:rStyle w:val="dash041e005f0431005f044b005f0447005f043d005f044b005f0439005f005fchar1char1"/>
          <w:sz w:val="20"/>
          <w:szCs w:val="20"/>
        </w:rPr>
        <w:t>- осознанное, уважительное и доброжелательное отношение к другому человеку, его мнению, мировоззрению;</w:t>
      </w:r>
    </w:p>
    <w:p w14:paraId="1B6C7D0E" w14:textId="77777777" w:rsidR="00FE04D9" w:rsidRPr="00622FA8" w:rsidRDefault="00622FA8" w:rsidP="00622FA8">
      <w:pPr>
        <w:spacing w:after="0"/>
        <w:rPr>
          <w:rStyle w:val="dash041e005f0431005f044b005f0447005f043d005f044b005f0439005f005fchar1char1"/>
          <w:sz w:val="20"/>
          <w:szCs w:val="20"/>
        </w:rPr>
      </w:pPr>
      <w:r w:rsidRPr="00622FA8">
        <w:rPr>
          <w:rStyle w:val="dash041e005f0431005f044b005f0447005f043d005f044b005f0439005f005fchar1char1"/>
          <w:sz w:val="20"/>
          <w:szCs w:val="20"/>
        </w:rPr>
        <w:t>-готовность и способность вести диалог с другими людьми и достигать в нем взаимопонимания;</w:t>
      </w:r>
    </w:p>
    <w:p w14:paraId="2C064573" w14:textId="77777777" w:rsidR="00622FA8" w:rsidRPr="00622FA8" w:rsidRDefault="00622FA8" w:rsidP="00622FA8">
      <w:pPr>
        <w:spacing w:after="0"/>
        <w:rPr>
          <w:rStyle w:val="dash041e005f0431005f044b005f0447005f043d005f044b005f0439005f005fchar1char1"/>
          <w:sz w:val="20"/>
          <w:szCs w:val="20"/>
        </w:rPr>
      </w:pPr>
      <w:r w:rsidRPr="00622FA8">
        <w:rPr>
          <w:rStyle w:val="dash041e005f0431005f044b005f0447005f043d005f044b005f0439005f005fchar1char1"/>
          <w:sz w:val="20"/>
          <w:szCs w:val="20"/>
        </w:rPr>
        <w:t>- формирование основ экологической культуры, соответствующей современному уровню экологического мышления (готовность к исследованию природы, к занятиям сельскохозяйственным трудом, к художественно-эстетическому отражению природы, к осуществлению природоохранной деятельности;</w:t>
      </w:r>
    </w:p>
    <w:p w14:paraId="07A30B92" w14:textId="77777777" w:rsidR="00622FA8" w:rsidRDefault="00622FA8" w:rsidP="00622FA8">
      <w:pPr>
        <w:spacing w:after="0"/>
        <w:rPr>
          <w:rStyle w:val="dash041e005f0431005f044b005f0447005f043d005f044b005f0439005f005fchar1char1"/>
          <w:sz w:val="20"/>
          <w:szCs w:val="20"/>
        </w:rPr>
      </w:pPr>
    </w:p>
    <w:p w14:paraId="14FF9BC3" w14:textId="77777777" w:rsidR="00622FA8" w:rsidRPr="00622FA8" w:rsidRDefault="00622FA8" w:rsidP="00622FA8">
      <w:pPr>
        <w:spacing w:after="0" w:line="240" w:lineRule="auto"/>
        <w:ind w:firstLine="567"/>
        <w:jc w:val="both"/>
        <w:rPr>
          <w:rFonts w:ascii="Times New Roman" w:hAnsi="Times New Roman"/>
          <w:b/>
          <w:sz w:val="20"/>
          <w:szCs w:val="20"/>
        </w:rPr>
      </w:pPr>
      <w:proofErr w:type="spellStart"/>
      <w:r w:rsidRPr="00622FA8">
        <w:rPr>
          <w:rFonts w:ascii="Times New Roman" w:hAnsi="Times New Roman"/>
          <w:b/>
          <w:sz w:val="20"/>
          <w:szCs w:val="20"/>
        </w:rPr>
        <w:t>Метапредметные</w:t>
      </w:r>
      <w:proofErr w:type="spellEnd"/>
      <w:r w:rsidRPr="00622FA8">
        <w:rPr>
          <w:rFonts w:ascii="Times New Roman" w:hAnsi="Times New Roman"/>
          <w:b/>
          <w:sz w:val="20"/>
          <w:szCs w:val="20"/>
        </w:rPr>
        <w:t xml:space="preserve"> результаты освоения программы:</w:t>
      </w:r>
    </w:p>
    <w:p w14:paraId="2D073267" w14:textId="77777777" w:rsidR="00622FA8" w:rsidRPr="00622FA8" w:rsidRDefault="00622FA8" w:rsidP="00622FA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622FA8">
        <w:rPr>
          <w:rFonts w:ascii="Times New Roman" w:hAnsi="Times New Roman"/>
          <w:b/>
          <w:i/>
          <w:sz w:val="20"/>
          <w:szCs w:val="20"/>
        </w:rPr>
        <w:t>Регулятивные УУД</w:t>
      </w:r>
    </w:p>
    <w:p w14:paraId="0825537E" w14:textId="77777777" w:rsidR="00622FA8" w:rsidRPr="00C72F81" w:rsidRDefault="00622FA8" w:rsidP="00C72F81">
      <w:pPr>
        <w:spacing w:after="0"/>
        <w:rPr>
          <w:rFonts w:ascii="Times New Roman" w:hAnsi="Times New Roman"/>
          <w:sz w:val="20"/>
          <w:szCs w:val="20"/>
        </w:rPr>
      </w:pPr>
      <w:r w:rsidRPr="00C72F81">
        <w:rPr>
          <w:rFonts w:ascii="Times New Roman" w:hAnsi="Times New Roman"/>
          <w:sz w:val="20"/>
          <w:szCs w:val="20"/>
        </w:rPr>
        <w:t>-умение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</w:t>
      </w:r>
    </w:p>
    <w:p w14:paraId="1B00B37C" w14:textId="77777777" w:rsidR="00622FA8" w:rsidRPr="00C72F81" w:rsidRDefault="00622FA8" w:rsidP="00C72F81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  <w:r w:rsidRPr="00C72F81">
        <w:rPr>
          <w:rFonts w:ascii="Times New Roman" w:hAnsi="Times New Roman"/>
          <w:sz w:val="20"/>
          <w:szCs w:val="20"/>
        </w:rPr>
        <w:t>- определять/находить, в том числе из предложенных вариантов, условия для выполнения учебной и познавательной задачи;</w:t>
      </w:r>
    </w:p>
    <w:p w14:paraId="04F2640F" w14:textId="77777777" w:rsidR="00C72F81" w:rsidRPr="00C72F81" w:rsidRDefault="00C72F81" w:rsidP="00C72F81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  <w:r w:rsidRPr="00C72F81">
        <w:rPr>
          <w:rFonts w:ascii="Times New Roman" w:hAnsi="Times New Roman"/>
          <w:sz w:val="20"/>
          <w:szCs w:val="20"/>
        </w:rPr>
        <w:t>- составлять план решения проблемы (проведения исследования);</w:t>
      </w:r>
    </w:p>
    <w:p w14:paraId="61F535EA" w14:textId="77777777" w:rsidR="00C72F81" w:rsidRPr="00C72F81" w:rsidRDefault="00C72F81" w:rsidP="00C72F81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  <w:r w:rsidRPr="00C72F81">
        <w:rPr>
          <w:rFonts w:ascii="Times New Roman" w:hAnsi="Times New Roman"/>
          <w:sz w:val="20"/>
          <w:szCs w:val="20"/>
        </w:rPr>
        <w:t>-</w:t>
      </w:r>
      <w:r w:rsidRPr="00C72F81">
        <w:rPr>
          <w:rFonts w:ascii="Times New Roman" w:hAnsi="Times New Roman"/>
          <w:color w:val="FF0000"/>
          <w:sz w:val="20"/>
          <w:szCs w:val="20"/>
        </w:rPr>
        <w:t xml:space="preserve"> </w:t>
      </w:r>
      <w:r w:rsidRPr="00C72F81">
        <w:rPr>
          <w:rFonts w:ascii="Times New Roman" w:hAnsi="Times New Roman"/>
          <w:sz w:val="20"/>
          <w:szCs w:val="20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14:paraId="17224121" w14:textId="77777777" w:rsidR="00C72F81" w:rsidRPr="00C72F81" w:rsidRDefault="00C72F81" w:rsidP="00C72F81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  <w:r w:rsidRPr="00C72F81">
        <w:rPr>
          <w:rFonts w:ascii="Times New Roman" w:hAnsi="Times New Roman"/>
          <w:sz w:val="20"/>
          <w:szCs w:val="20"/>
        </w:rPr>
        <w:t>- оценивать свою деятельность, аргументируя причины достижения или отсутствия планируемого результата;</w:t>
      </w:r>
    </w:p>
    <w:p w14:paraId="182950C7" w14:textId="77777777" w:rsidR="00C72F81" w:rsidRPr="00C72F81" w:rsidRDefault="00C72F81" w:rsidP="00C72F81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  <w:r w:rsidRPr="00C72F81">
        <w:rPr>
          <w:rFonts w:ascii="Times New Roman" w:hAnsi="Times New Roman"/>
          <w:sz w:val="20"/>
          <w:szCs w:val="20"/>
        </w:rPr>
        <w:t>- 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14:paraId="040CA834" w14:textId="77777777" w:rsidR="00C72F81" w:rsidRDefault="00C72F81" w:rsidP="00622FA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</w:p>
    <w:p w14:paraId="749D986C" w14:textId="77777777" w:rsidR="00622FA8" w:rsidRPr="000C11F4" w:rsidRDefault="00622FA8" w:rsidP="00622FA8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0C11F4">
        <w:rPr>
          <w:rFonts w:ascii="Times New Roman" w:hAnsi="Times New Roman"/>
          <w:b/>
          <w:i/>
          <w:sz w:val="20"/>
          <w:szCs w:val="20"/>
        </w:rPr>
        <w:t>Познавательные УУД</w:t>
      </w:r>
    </w:p>
    <w:p w14:paraId="5CED56A7" w14:textId="77777777" w:rsidR="00622FA8" w:rsidRPr="00B577BA" w:rsidRDefault="00622FA8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выделять общий признак двух или нескольких предметов или явлений и объяснять их сходство;</w:t>
      </w:r>
    </w:p>
    <w:p w14:paraId="18222268" w14:textId="77777777" w:rsidR="00622FA8" w:rsidRPr="00B577BA" w:rsidRDefault="00622FA8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объединять предметы и явления в группы по определенным признакам, сравнивать, классифицировать и обобщать факты и явления;</w:t>
      </w:r>
    </w:p>
    <w:p w14:paraId="708EAC2C" w14:textId="77777777" w:rsidR="00622FA8" w:rsidRPr="00B577BA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 xml:space="preserve">  -</w:t>
      </w:r>
      <w:r w:rsidR="00622FA8" w:rsidRPr="00B577BA">
        <w:rPr>
          <w:rFonts w:ascii="Times New Roman" w:hAnsi="Times New Roman"/>
          <w:sz w:val="20"/>
          <w:szCs w:val="20"/>
        </w:rPr>
        <w:t xml:space="preserve">Формирование и развитие экологического мышления: </w:t>
      </w:r>
    </w:p>
    <w:p w14:paraId="2C6FFD43" w14:textId="77777777" w:rsidR="00622FA8" w:rsidRPr="00B577BA" w:rsidRDefault="00622FA8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определять свое отношение к природной среде;</w:t>
      </w:r>
    </w:p>
    <w:p w14:paraId="5F53AEC2" w14:textId="77777777" w:rsidR="00622FA8" w:rsidRPr="00B577BA" w:rsidRDefault="00622FA8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выражать свое отношение к природе через рисунки, модели, проектные работы.</w:t>
      </w:r>
    </w:p>
    <w:p w14:paraId="286423E4" w14:textId="77777777" w:rsidR="00B577BA" w:rsidRPr="00B577BA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 xml:space="preserve">- определять понятия, создавать обобщения,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(по аналогии) и делать выводы   </w:t>
      </w:r>
    </w:p>
    <w:p w14:paraId="24C1AC62" w14:textId="77777777" w:rsidR="00B577BA" w:rsidRPr="00B577BA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4FEFB2D" w14:textId="77777777" w:rsidR="00B577BA" w:rsidRPr="00B577BA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14:paraId="34F6C371" w14:textId="77777777" w:rsidR="00B577BA" w:rsidRPr="00B577BA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выстраивать логическую цепочку, состоящую из ключевого слова и соподчиненных ему слов;</w:t>
      </w:r>
    </w:p>
    <w:p w14:paraId="79B49493" w14:textId="77777777" w:rsidR="00B577BA" w:rsidRPr="00B577BA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(по аналогии) и делать выводы;</w:t>
      </w:r>
    </w:p>
    <w:p w14:paraId="1FB4B308" w14:textId="77777777" w:rsidR="00B577BA" w:rsidRPr="00B577BA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строить рассуждение на основе сравнения предметов и явлений, выделяя при этом общие признаки;</w:t>
      </w:r>
    </w:p>
    <w:p w14:paraId="7244F579" w14:textId="77777777" w:rsidR="00B577BA" w:rsidRPr="00B577BA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lastRenderedPageBreak/>
        <w:t>-излагать полученную информацию, интерпретируя ее в контексте решаемой задачи</w:t>
      </w:r>
    </w:p>
    <w:p w14:paraId="5A8A0C4E" w14:textId="77777777" w:rsidR="00C72F81" w:rsidRDefault="00B577BA" w:rsidP="00B577BA">
      <w:pPr>
        <w:spacing w:after="0" w:line="240" w:lineRule="auto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 xml:space="preserve">-объяснять явления, процессы, связи и отношения, выявляемые в ходе познавательной и </w:t>
      </w:r>
      <w:r>
        <w:rPr>
          <w:rFonts w:ascii="Times New Roman" w:hAnsi="Times New Roman"/>
          <w:sz w:val="20"/>
          <w:szCs w:val="20"/>
        </w:rPr>
        <w:t>исследовательской деятельности;</w:t>
      </w:r>
    </w:p>
    <w:p w14:paraId="7D06F528" w14:textId="77777777" w:rsidR="00C72F81" w:rsidRPr="00622FA8" w:rsidRDefault="00C72F81" w:rsidP="00C72F81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</w:p>
    <w:p w14:paraId="0EF80428" w14:textId="77777777" w:rsidR="00622FA8" w:rsidRPr="000C11F4" w:rsidRDefault="00622FA8" w:rsidP="00622FA8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hAnsi="Times New Roman"/>
          <w:b/>
          <w:i/>
          <w:sz w:val="20"/>
          <w:szCs w:val="20"/>
        </w:rPr>
      </w:pPr>
      <w:r w:rsidRPr="000C11F4">
        <w:rPr>
          <w:rFonts w:ascii="Times New Roman" w:hAnsi="Times New Roman"/>
          <w:b/>
          <w:i/>
          <w:sz w:val="20"/>
          <w:szCs w:val="20"/>
        </w:rPr>
        <w:t>Коммуникативные УУД</w:t>
      </w:r>
    </w:p>
    <w:p w14:paraId="5BC4397D" w14:textId="77777777" w:rsidR="00622FA8" w:rsidRPr="00B577BA" w:rsidRDefault="00622FA8" w:rsidP="00B577BA">
      <w:pPr>
        <w:tabs>
          <w:tab w:val="left" w:pos="993"/>
        </w:tabs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b/>
          <w:sz w:val="20"/>
          <w:szCs w:val="20"/>
        </w:rPr>
        <w:t>-</w:t>
      </w:r>
      <w:r w:rsidRPr="00B577BA">
        <w:rPr>
          <w:rFonts w:ascii="Times New Roman" w:hAnsi="Times New Roman"/>
          <w:sz w:val="20"/>
          <w:szCs w:val="20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</w:t>
      </w:r>
    </w:p>
    <w:p w14:paraId="11DE4AC7" w14:textId="77777777" w:rsidR="00622FA8" w:rsidRPr="00B577BA" w:rsidRDefault="00622FA8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строить позитивные отношения в процессе учебной и познавательной деятельности;</w:t>
      </w:r>
    </w:p>
    <w:p w14:paraId="17E76A05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14:paraId="23DAFE5C" w14:textId="77777777" w:rsidR="00B577BA" w:rsidRDefault="00B577BA" w:rsidP="00B577BA">
      <w:pPr>
        <w:rPr>
          <w:sz w:val="20"/>
          <w:szCs w:val="20"/>
        </w:rPr>
      </w:pPr>
    </w:p>
    <w:p w14:paraId="235CE046" w14:textId="77777777" w:rsidR="00B577BA" w:rsidRPr="000C11F4" w:rsidRDefault="00B577BA" w:rsidP="00B577BA">
      <w:pPr>
        <w:spacing w:after="0" w:line="240" w:lineRule="auto"/>
        <w:rPr>
          <w:rFonts w:ascii="Times New Roman" w:hAnsi="Times New Roman"/>
          <w:b/>
          <w:sz w:val="20"/>
          <w:szCs w:val="20"/>
        </w:rPr>
      </w:pPr>
      <w:r w:rsidRPr="000C11F4">
        <w:rPr>
          <w:rFonts w:ascii="Times New Roman" w:hAnsi="Times New Roman"/>
          <w:b/>
          <w:sz w:val="20"/>
          <w:szCs w:val="20"/>
        </w:rPr>
        <w:t>Предметные результаты освоения программы:</w:t>
      </w:r>
    </w:p>
    <w:p w14:paraId="3D149088" w14:textId="77777777" w:rsidR="00B577BA" w:rsidRPr="000C11F4" w:rsidRDefault="00B577BA" w:rsidP="00B577BA">
      <w:pPr>
        <w:spacing w:after="0" w:line="240" w:lineRule="auto"/>
        <w:ind w:firstLine="709"/>
        <w:jc w:val="both"/>
        <w:rPr>
          <w:rFonts w:ascii="Times New Roman" w:hAnsi="Times New Roman"/>
          <w:b/>
          <w:sz w:val="20"/>
          <w:szCs w:val="20"/>
        </w:rPr>
      </w:pPr>
      <w:r w:rsidRPr="000C11F4">
        <w:rPr>
          <w:rFonts w:ascii="Times New Roman" w:hAnsi="Times New Roman"/>
          <w:b/>
          <w:sz w:val="20"/>
          <w:szCs w:val="20"/>
        </w:rPr>
        <w:t>Выпускник научится:</w:t>
      </w:r>
    </w:p>
    <w:p w14:paraId="58F98699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устанавливать взаимосвязи между особенностями строения и функциями клеток и тканей, органов и систем органов;</w:t>
      </w:r>
    </w:p>
    <w:p w14:paraId="77AD8993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 xml:space="preserve"> - использовать методы биологической науки: наблюдать и описывать биологические объекты и процессы; ставить биологические эксперименты и объяснять их результаты;</w:t>
      </w:r>
    </w:p>
    <w:p w14:paraId="5783BF1E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выявлять примеры и раскрывать сущность приспособленности организмов к среде обитания;</w:t>
      </w:r>
    </w:p>
    <w:p w14:paraId="7447BF55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различать по внешнему виду, схемам и описаниям реальные биологические объекты или их изображения, выявлять отличительные признаки биологических объектов;</w:t>
      </w:r>
    </w:p>
    <w:p w14:paraId="7F840D1F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знать и соблюдать правила работы в кабинете биологии</w:t>
      </w:r>
      <w:r>
        <w:rPr>
          <w:rFonts w:ascii="Times New Roman" w:hAnsi="Times New Roman"/>
          <w:sz w:val="20"/>
          <w:szCs w:val="20"/>
        </w:rPr>
        <w:t>;</w:t>
      </w:r>
    </w:p>
    <w:p w14:paraId="07F8582C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выделять существенные признаки биологических объектов (клеток и организмов растений, животных, грибов, бактерий) и процессов, характерных для живых организмов;</w:t>
      </w:r>
    </w:p>
    <w:p w14:paraId="5D5B57D7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раскрывать роль биологии в практической деятельности людей; роль различных организмов в жизни человека;</w:t>
      </w:r>
    </w:p>
    <w:p w14:paraId="1445B45E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сравнивать биологические объекты, процессы жизнедеятельности; делать выводы и умозаключения на основе сравнения;</w:t>
      </w:r>
    </w:p>
    <w:p w14:paraId="512524C8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описывать и использовать приемы выращивания и размножения куль</w:t>
      </w:r>
      <w:r>
        <w:rPr>
          <w:rFonts w:ascii="Times New Roman" w:hAnsi="Times New Roman"/>
          <w:sz w:val="20"/>
          <w:szCs w:val="20"/>
        </w:rPr>
        <w:t>турных растений, ухода за ними;</w:t>
      </w:r>
    </w:p>
    <w:p w14:paraId="1900F40F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осуществлять классификацию биологических объектов (растений) на основе определения их принадлежности к определенной систематической группе;</w:t>
      </w:r>
    </w:p>
    <w:p w14:paraId="549FB066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объяснять общность происхождения и эволюции систематических групп растений на примерах сопоставления биологических объектов;</w:t>
      </w:r>
    </w:p>
    <w:p w14:paraId="0D3F27CD" w14:textId="77777777" w:rsidR="00B577BA" w:rsidRPr="00B577BA" w:rsidRDefault="00B577BA" w:rsidP="00B577BA">
      <w:pPr>
        <w:spacing w:after="0"/>
        <w:rPr>
          <w:rFonts w:ascii="Times New Roman" w:hAnsi="Times New Roman"/>
          <w:sz w:val="20"/>
          <w:szCs w:val="20"/>
        </w:rPr>
      </w:pPr>
      <w:r w:rsidRPr="00B577BA">
        <w:rPr>
          <w:rFonts w:ascii="Times New Roman" w:hAnsi="Times New Roman"/>
          <w:sz w:val="20"/>
          <w:szCs w:val="20"/>
        </w:rPr>
        <w:t>- анализировать и оценивать последствия деятельности человека в природе;</w:t>
      </w:r>
    </w:p>
    <w:p w14:paraId="4AE6A8C8" w14:textId="77777777" w:rsidR="00B577BA" w:rsidRDefault="00B577BA" w:rsidP="00B577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</w:t>
      </w:r>
    </w:p>
    <w:p w14:paraId="0DE5DB2C" w14:textId="77777777" w:rsidR="00B577BA" w:rsidRPr="000C11F4" w:rsidRDefault="00B577BA" w:rsidP="00B577BA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               </w:t>
      </w:r>
      <w:r w:rsidRPr="000C11F4">
        <w:rPr>
          <w:rFonts w:ascii="Times New Roman" w:hAnsi="Times New Roman"/>
          <w:b/>
          <w:sz w:val="20"/>
          <w:szCs w:val="20"/>
        </w:rPr>
        <w:t>Выпускник получит возможность научиться:</w:t>
      </w:r>
    </w:p>
    <w:p w14:paraId="4615EAA5" w14:textId="77777777" w:rsidR="00B577BA" w:rsidRPr="00E42BA7" w:rsidRDefault="00B577BA" w:rsidP="00E42BA7">
      <w:pPr>
        <w:tabs>
          <w:tab w:val="left" w:pos="1809"/>
        </w:tabs>
        <w:autoSpaceDE w:val="0"/>
        <w:snapToGrid w:val="0"/>
        <w:spacing w:after="0"/>
        <w:ind w:left="34"/>
        <w:rPr>
          <w:rFonts w:ascii="Times New Roman" w:hAnsi="Times New Roman"/>
          <w:i/>
          <w:sz w:val="20"/>
          <w:szCs w:val="20"/>
        </w:rPr>
      </w:pPr>
      <w:r w:rsidRPr="00E42BA7">
        <w:rPr>
          <w:rFonts w:ascii="Times New Roman" w:hAnsi="Times New Roman"/>
          <w:i/>
          <w:sz w:val="20"/>
          <w:szCs w:val="20"/>
        </w:rPr>
        <w:t>- находить информацию о растениях в научно-популярной литературе, биологических словарях, справочниках, Интернет ресурсе, анализировать и оценивать ее, переводить из одной формы в другую;</w:t>
      </w:r>
    </w:p>
    <w:p w14:paraId="51D7969B" w14:textId="77777777" w:rsidR="00B577BA" w:rsidRPr="00E42BA7" w:rsidRDefault="00B577BA" w:rsidP="00E42BA7">
      <w:pPr>
        <w:tabs>
          <w:tab w:val="left" w:pos="1809"/>
        </w:tabs>
        <w:autoSpaceDE w:val="0"/>
        <w:spacing w:after="0"/>
        <w:ind w:left="34"/>
        <w:rPr>
          <w:rFonts w:ascii="Times New Roman" w:hAnsi="Times New Roman"/>
          <w:i/>
          <w:sz w:val="20"/>
          <w:szCs w:val="20"/>
        </w:rPr>
      </w:pPr>
      <w:r w:rsidRPr="00E42BA7">
        <w:rPr>
          <w:rFonts w:ascii="Times New Roman" w:hAnsi="Times New Roman"/>
          <w:i/>
          <w:sz w:val="20"/>
          <w:szCs w:val="20"/>
        </w:rPr>
        <w:t>- основам исследовательской и проектной деятельности по изучению организмов различных царств живой природы, включая умения формулировать задачи, представлять работу на защиту и защищать ее.</w:t>
      </w:r>
    </w:p>
    <w:p w14:paraId="56B989E8" w14:textId="77777777" w:rsidR="00B577BA" w:rsidRPr="00E42BA7" w:rsidRDefault="00B577BA" w:rsidP="00E42BA7">
      <w:pPr>
        <w:spacing w:after="0"/>
        <w:rPr>
          <w:rFonts w:ascii="Times New Roman" w:hAnsi="Times New Roman"/>
          <w:i/>
          <w:sz w:val="20"/>
          <w:szCs w:val="20"/>
        </w:rPr>
      </w:pPr>
      <w:r w:rsidRPr="00E42BA7">
        <w:rPr>
          <w:rFonts w:ascii="Times New Roman" w:hAnsi="Times New Roman"/>
          <w:i/>
          <w:sz w:val="20"/>
          <w:szCs w:val="20"/>
        </w:rPr>
        <w:t>- работать в группе сверстников при решении познавательных задач связанных с изучением особенностей строения и жизнедеятельности растений, животных, грибов и бактерий, планировать совместную деятельность, учитывать мнение окружающих и адекватно оценивать собственный вклад в деятельность группы.</w:t>
      </w:r>
    </w:p>
    <w:p w14:paraId="26EC5BB4" w14:textId="77777777" w:rsidR="00E42BA7" w:rsidRPr="00E42BA7" w:rsidRDefault="00E42BA7" w:rsidP="00E42BA7">
      <w:pPr>
        <w:tabs>
          <w:tab w:val="left" w:pos="993"/>
        </w:tabs>
        <w:autoSpaceDE w:val="0"/>
        <w:spacing w:after="0"/>
        <w:rPr>
          <w:rFonts w:ascii="Times New Roman" w:hAnsi="Times New Roman"/>
          <w:i/>
          <w:iCs/>
          <w:sz w:val="20"/>
          <w:szCs w:val="20"/>
        </w:rPr>
      </w:pPr>
      <w:r w:rsidRPr="00E42BA7">
        <w:rPr>
          <w:rFonts w:ascii="Times New Roman" w:hAnsi="Times New Roman"/>
          <w:i/>
          <w:iCs/>
          <w:sz w:val="20"/>
          <w:szCs w:val="20"/>
        </w:rPr>
        <w:t>- создавать собственные письменные и устные сообщения о растениях, бактериях и грибах на основе нескольких источников информации, сопровождать выступление презентацией, учитывая особенности аудитории сверстников;</w:t>
      </w:r>
    </w:p>
    <w:p w14:paraId="5486DABC" w14:textId="77777777" w:rsidR="00E42BA7" w:rsidRPr="00E42BA7" w:rsidRDefault="00E42BA7" w:rsidP="00E42BA7">
      <w:pPr>
        <w:tabs>
          <w:tab w:val="left" w:pos="993"/>
        </w:tabs>
        <w:autoSpaceDE w:val="0"/>
        <w:snapToGrid w:val="0"/>
        <w:spacing w:after="0"/>
        <w:rPr>
          <w:rFonts w:ascii="Times New Roman" w:hAnsi="Times New Roman"/>
          <w:i/>
          <w:sz w:val="20"/>
          <w:szCs w:val="20"/>
        </w:rPr>
      </w:pPr>
      <w:r w:rsidRPr="00E42BA7">
        <w:rPr>
          <w:rFonts w:ascii="Times New Roman" w:hAnsi="Times New Roman"/>
          <w:i/>
          <w:sz w:val="20"/>
          <w:szCs w:val="20"/>
        </w:rPr>
        <w:t>-ориентироваться в системе моральных норм и ценностей по отношению к объектам живой природы (признание высокой ценности жизни во всех ее проявлениях, экологическое сознание, эмоционально-ценностное отношение к объектам живой природы);</w:t>
      </w:r>
    </w:p>
    <w:p w14:paraId="54825009" w14:textId="77777777" w:rsidR="00B577BA" w:rsidRDefault="00E42BA7" w:rsidP="00E42BA7">
      <w:pPr>
        <w:spacing w:after="0"/>
        <w:rPr>
          <w:rFonts w:ascii="Times New Roman" w:hAnsi="Times New Roman"/>
          <w:i/>
          <w:sz w:val="20"/>
          <w:szCs w:val="20"/>
        </w:rPr>
      </w:pPr>
      <w:r w:rsidRPr="00E42BA7">
        <w:rPr>
          <w:rFonts w:ascii="Times New Roman" w:hAnsi="Times New Roman"/>
          <w:i/>
          <w:sz w:val="20"/>
          <w:szCs w:val="20"/>
        </w:rPr>
        <w:t>- осознанно использовать знания основных правил поведения в природе; выбирать целевые и смысловые установки в своих действиях и поступках по отношению к живой природе;</w:t>
      </w:r>
    </w:p>
    <w:p w14:paraId="26455F22" w14:textId="77777777" w:rsidR="00E42BA7" w:rsidRDefault="00E42BA7" w:rsidP="00E42BA7">
      <w:pPr>
        <w:spacing w:after="0"/>
        <w:rPr>
          <w:rFonts w:ascii="Times New Roman" w:hAnsi="Times New Roman"/>
          <w:i/>
          <w:sz w:val="20"/>
          <w:szCs w:val="20"/>
        </w:rPr>
      </w:pPr>
    </w:p>
    <w:p w14:paraId="5B1316E1" w14:textId="77777777" w:rsidR="007B7C28" w:rsidRDefault="00277448" w:rsidP="00E42BA7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lastRenderedPageBreak/>
        <w:t xml:space="preserve">             </w:t>
      </w:r>
    </w:p>
    <w:p w14:paraId="6871CB10" w14:textId="77777777" w:rsidR="007B7C28" w:rsidRDefault="007B7C28" w:rsidP="00E42BA7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E5F6A7A" w14:textId="066193DA" w:rsidR="00E42BA7" w:rsidRPr="00E42BA7" w:rsidRDefault="00277448" w:rsidP="00E42BA7">
      <w:pPr>
        <w:spacing w:after="0" w:line="240" w:lineRule="auto"/>
        <w:jc w:val="both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</w:t>
      </w:r>
      <w:r w:rsidR="00E42BA7" w:rsidRPr="00E42BA7">
        <w:rPr>
          <w:rFonts w:ascii="Times New Roman" w:hAnsi="Times New Roman"/>
          <w:b/>
          <w:bCs/>
          <w:sz w:val="20"/>
          <w:szCs w:val="20"/>
        </w:rPr>
        <w:t>Содержание учебного предмета</w:t>
      </w:r>
    </w:p>
    <w:p w14:paraId="238696FC" w14:textId="77777777" w:rsidR="00E42BA7" w:rsidRPr="00E42BA7" w:rsidRDefault="00E42BA7" w:rsidP="007B7C28">
      <w:pPr>
        <w:overflowPunct w:val="0"/>
        <w:spacing w:before="240"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E42BA7">
        <w:rPr>
          <w:rFonts w:ascii="Times New Roman" w:hAnsi="Times New Roman"/>
          <w:b/>
          <w:bCs/>
          <w:sz w:val="20"/>
          <w:szCs w:val="20"/>
        </w:rPr>
        <w:t xml:space="preserve">1.Царство Растения – </w:t>
      </w:r>
      <w:r w:rsidR="00277448">
        <w:rPr>
          <w:rFonts w:ascii="Times New Roman" w:hAnsi="Times New Roman"/>
          <w:b/>
          <w:bCs/>
          <w:sz w:val="20"/>
          <w:szCs w:val="20"/>
        </w:rPr>
        <w:t>4 часа.</w:t>
      </w:r>
    </w:p>
    <w:p w14:paraId="7D5B008F" w14:textId="77777777" w:rsidR="00E42BA7" w:rsidRPr="00E42BA7" w:rsidRDefault="00E42BA7" w:rsidP="00E42BA7">
      <w:pPr>
        <w:overflowPunct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277448">
        <w:rPr>
          <w:rFonts w:ascii="Times New Roman" w:hAnsi="Times New Roman"/>
          <w:sz w:val="20"/>
          <w:szCs w:val="20"/>
        </w:rPr>
        <w:t>Многообразие и значение растений в природе и жизни человека. Общее знакомство с цветковыми растениями. Растительные ткани и органы растений. Вегетативные и генеративные органы. 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</w:t>
      </w:r>
      <w:r w:rsidRPr="00E42BA7">
        <w:rPr>
          <w:rFonts w:ascii="Times New Roman" w:hAnsi="Times New Roman"/>
          <w:sz w:val="20"/>
          <w:szCs w:val="20"/>
        </w:rPr>
        <w:t xml:space="preserve"> </w:t>
      </w:r>
    </w:p>
    <w:p w14:paraId="273164F0" w14:textId="77777777" w:rsidR="00E42BA7" w:rsidRPr="00E42BA7" w:rsidRDefault="00E42BA7" w:rsidP="007B7C28">
      <w:pPr>
        <w:overflowPunct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E42BA7">
        <w:rPr>
          <w:rFonts w:ascii="Times New Roman" w:hAnsi="Times New Roman"/>
          <w:b/>
          <w:bCs/>
          <w:sz w:val="20"/>
          <w:szCs w:val="20"/>
        </w:rPr>
        <w:t>2.Органы цветкового растения –</w:t>
      </w:r>
      <w:r w:rsidR="00277448">
        <w:rPr>
          <w:rFonts w:ascii="Times New Roman" w:hAnsi="Times New Roman"/>
          <w:b/>
          <w:bCs/>
          <w:sz w:val="20"/>
          <w:szCs w:val="20"/>
        </w:rPr>
        <w:t xml:space="preserve"> 11 часов.</w:t>
      </w:r>
    </w:p>
    <w:p w14:paraId="2CFA0FC0" w14:textId="77777777" w:rsidR="00E42BA7" w:rsidRPr="00E42BA7" w:rsidRDefault="00E42BA7" w:rsidP="007B7C28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bCs/>
          <w:sz w:val="20"/>
          <w:szCs w:val="20"/>
        </w:rPr>
        <w:t xml:space="preserve">Семя. </w:t>
      </w:r>
      <w:r w:rsidRPr="00E42BA7">
        <w:rPr>
          <w:rFonts w:ascii="Times New Roman" w:hAnsi="Times New Roman"/>
          <w:sz w:val="20"/>
          <w:szCs w:val="20"/>
        </w:rPr>
        <w:t>Строение семени. Корень. Зоны корня. Виды корней. Корневые системы. Значение корня. Видоизменения корней</w:t>
      </w:r>
      <w:r w:rsidRPr="00E42BA7">
        <w:rPr>
          <w:rFonts w:ascii="Times New Roman" w:hAnsi="Times New Roman"/>
          <w:i/>
          <w:sz w:val="20"/>
          <w:szCs w:val="20"/>
        </w:rPr>
        <w:t>.</w:t>
      </w:r>
      <w:r w:rsidRPr="00E42BA7">
        <w:rPr>
          <w:rFonts w:ascii="Times New Roman" w:hAnsi="Times New Roman"/>
          <w:sz w:val="20"/>
          <w:szCs w:val="20"/>
        </w:rPr>
        <w:t xml:space="preserve"> Побег. Генеративные и вегетативные побеги. Строение побега. Разнообразие и значение побегов. Видоизмененные побеги. Почки. Вегетативные и генеративные почки. Строение листа. Листорасположение. Жилкование листа. Стебель. Строение и значение стебля. Строение и значение цветка. Соцветия. Опыление. Виды опыления. Строение и значение плода. Многообразие плодов. Распространение плодов.</w:t>
      </w:r>
    </w:p>
    <w:p w14:paraId="103AF3F2" w14:textId="77777777" w:rsidR="00E42BA7" w:rsidRPr="00E42BA7" w:rsidRDefault="00E42BA7" w:rsidP="007B7C28">
      <w:pPr>
        <w:overflowPunct w:val="0"/>
        <w:autoSpaceDE w:val="0"/>
        <w:spacing w:after="0" w:line="240" w:lineRule="auto"/>
        <w:ind w:firstLine="283"/>
        <w:rPr>
          <w:rFonts w:ascii="Times New Roman" w:hAnsi="Times New Roman"/>
          <w:b/>
          <w:bCs/>
          <w:sz w:val="20"/>
          <w:szCs w:val="20"/>
          <w:lang w:eastAsia="hi-IN" w:bidi="hi-IN"/>
        </w:rPr>
      </w:pPr>
      <w:r>
        <w:rPr>
          <w:rFonts w:ascii="Times New Roman" w:hAnsi="Times New Roman"/>
          <w:b/>
          <w:bCs/>
          <w:sz w:val="20"/>
          <w:szCs w:val="20"/>
          <w:lang w:eastAsia="hi-IN" w:bidi="hi-IN"/>
        </w:rPr>
        <w:t xml:space="preserve">         </w:t>
      </w:r>
      <w:r w:rsidRPr="00E42BA7">
        <w:rPr>
          <w:rFonts w:ascii="Times New Roman" w:hAnsi="Times New Roman"/>
          <w:b/>
          <w:bCs/>
          <w:sz w:val="20"/>
          <w:szCs w:val="20"/>
          <w:lang w:eastAsia="hi-IN" w:bidi="hi-IN"/>
        </w:rPr>
        <w:t>Лабораторные и практические работы</w:t>
      </w:r>
    </w:p>
    <w:p w14:paraId="40AD516C" w14:textId="77777777" w:rsidR="00E42BA7" w:rsidRPr="00E42BA7" w:rsidRDefault="00E42BA7" w:rsidP="00E42BA7">
      <w:pPr>
        <w:pStyle w:val="a3"/>
        <w:numPr>
          <w:ilvl w:val="0"/>
          <w:numId w:val="4"/>
        </w:numPr>
        <w:overflowPunct w:val="0"/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sz w:val="20"/>
          <w:szCs w:val="20"/>
        </w:rPr>
        <w:t>Изучение строения семян однодольных и двудольных растений;</w:t>
      </w:r>
    </w:p>
    <w:p w14:paraId="54197326" w14:textId="77777777" w:rsidR="00E42BA7" w:rsidRPr="00E42BA7" w:rsidRDefault="00E42BA7" w:rsidP="007B7C28">
      <w:pPr>
        <w:overflowPunct w:val="0"/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E42BA7">
        <w:rPr>
          <w:rFonts w:ascii="Times New Roman" w:hAnsi="Times New Roman"/>
          <w:b/>
          <w:bCs/>
          <w:sz w:val="20"/>
          <w:szCs w:val="20"/>
        </w:rPr>
        <w:t>3.Микр</w:t>
      </w:r>
      <w:r w:rsidR="00277448">
        <w:rPr>
          <w:rFonts w:ascii="Times New Roman" w:hAnsi="Times New Roman"/>
          <w:b/>
          <w:bCs/>
          <w:sz w:val="20"/>
          <w:szCs w:val="20"/>
        </w:rPr>
        <w:t>оскопическое строение растений – 4 часа.</w:t>
      </w:r>
    </w:p>
    <w:p w14:paraId="6F636D9E" w14:textId="77777777" w:rsidR="00E42BA7" w:rsidRPr="00E42BA7" w:rsidRDefault="00E42BA7" w:rsidP="00E42BA7">
      <w:pPr>
        <w:overflowPunct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sz w:val="20"/>
          <w:szCs w:val="20"/>
        </w:rPr>
        <w:t>Разнообразие растительных клеток. Ткани растений. Микроскопическое строение корня. Корневой волосок. Микроскопическое строение стебля. Микроскопическое строение листа.</w:t>
      </w:r>
    </w:p>
    <w:p w14:paraId="5471270E" w14:textId="77777777" w:rsidR="00E42BA7" w:rsidRPr="00E42BA7" w:rsidRDefault="00E42BA7" w:rsidP="007B7C28">
      <w:pPr>
        <w:tabs>
          <w:tab w:val="left" w:pos="2578"/>
        </w:tabs>
        <w:spacing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E42BA7">
        <w:rPr>
          <w:rFonts w:ascii="Times New Roman" w:hAnsi="Times New Roman"/>
          <w:b/>
          <w:bCs/>
          <w:sz w:val="20"/>
          <w:szCs w:val="20"/>
        </w:rPr>
        <w:t>4.Жизнед</w:t>
      </w:r>
      <w:r w:rsidR="00277448">
        <w:rPr>
          <w:rFonts w:ascii="Times New Roman" w:hAnsi="Times New Roman"/>
          <w:b/>
          <w:bCs/>
          <w:sz w:val="20"/>
          <w:szCs w:val="20"/>
        </w:rPr>
        <w:t>еятельность цветковых растений – 6 часов.</w:t>
      </w:r>
    </w:p>
    <w:p w14:paraId="13F42A37" w14:textId="77777777" w:rsidR="00E42BA7" w:rsidRPr="00E42BA7" w:rsidRDefault="00E42BA7" w:rsidP="00E42BA7">
      <w:pPr>
        <w:tabs>
          <w:tab w:val="left" w:pos="1160"/>
        </w:tabs>
        <w:spacing w:line="240" w:lineRule="auto"/>
        <w:ind w:firstLine="709"/>
        <w:jc w:val="both"/>
        <w:rPr>
          <w:rFonts w:ascii="Times New Roman" w:hAnsi="Times New Roman"/>
          <w:bCs/>
          <w:sz w:val="20"/>
          <w:szCs w:val="20"/>
        </w:rPr>
      </w:pPr>
      <w:r w:rsidRPr="00E42BA7">
        <w:rPr>
          <w:rFonts w:ascii="Times New Roman" w:hAnsi="Times New Roman"/>
          <w:bCs/>
          <w:sz w:val="20"/>
          <w:szCs w:val="20"/>
        </w:rPr>
        <w:t xml:space="preserve"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 </w:t>
      </w:r>
      <w:r w:rsidRPr="00E42BA7">
        <w:rPr>
          <w:rFonts w:ascii="Times New Roman" w:hAnsi="Times New Roman"/>
          <w:bCs/>
          <w:i/>
          <w:sz w:val="20"/>
          <w:szCs w:val="20"/>
        </w:rPr>
        <w:t>Движения</w:t>
      </w:r>
      <w:r w:rsidRPr="00E42BA7">
        <w:rPr>
          <w:rFonts w:ascii="Times New Roman" w:hAnsi="Times New Roman"/>
          <w:bCs/>
          <w:sz w:val="20"/>
          <w:szCs w:val="20"/>
        </w:rPr>
        <w:t xml:space="preserve">. Рост, развитие и размножение растений. Половое размножение растений. </w:t>
      </w:r>
      <w:r w:rsidRPr="00E42BA7">
        <w:rPr>
          <w:rFonts w:ascii="Times New Roman" w:hAnsi="Times New Roman"/>
          <w:bCs/>
          <w:i/>
          <w:sz w:val="20"/>
          <w:szCs w:val="20"/>
        </w:rPr>
        <w:t>Оплодотворение у цветковых растений.</w:t>
      </w:r>
      <w:r w:rsidRPr="00E42BA7">
        <w:rPr>
          <w:rFonts w:ascii="Times New Roman" w:hAnsi="Times New Roman"/>
          <w:bCs/>
          <w:sz w:val="20"/>
          <w:szCs w:val="20"/>
        </w:rPr>
        <w:t xml:space="preserve"> Вегетативное размножение растений. Приемы выращивания и размножения растений и ухода за ними. Космическая роль зеленых растений.</w:t>
      </w:r>
    </w:p>
    <w:p w14:paraId="19044990" w14:textId="77777777" w:rsidR="00E42BA7" w:rsidRPr="00E42BA7" w:rsidRDefault="00E42BA7" w:rsidP="007B7C28">
      <w:pPr>
        <w:overflowPunct w:val="0"/>
        <w:autoSpaceDE w:val="0"/>
        <w:spacing w:after="0" w:line="240" w:lineRule="auto"/>
        <w:ind w:firstLine="283"/>
        <w:rPr>
          <w:rFonts w:ascii="Times New Roman" w:hAnsi="Times New Roman"/>
          <w:b/>
          <w:bCs/>
          <w:sz w:val="20"/>
          <w:szCs w:val="20"/>
          <w:lang w:eastAsia="hi-IN" w:bidi="hi-IN"/>
        </w:rPr>
      </w:pPr>
      <w:r>
        <w:rPr>
          <w:rFonts w:ascii="Times New Roman" w:hAnsi="Times New Roman"/>
          <w:b/>
          <w:bCs/>
          <w:sz w:val="20"/>
          <w:szCs w:val="20"/>
          <w:lang w:eastAsia="hi-IN" w:bidi="hi-IN"/>
        </w:rPr>
        <w:t xml:space="preserve">         </w:t>
      </w:r>
      <w:r w:rsidRPr="00E42BA7">
        <w:rPr>
          <w:rFonts w:ascii="Times New Roman" w:hAnsi="Times New Roman"/>
          <w:b/>
          <w:bCs/>
          <w:sz w:val="20"/>
          <w:szCs w:val="20"/>
          <w:lang w:eastAsia="hi-IN" w:bidi="hi-IN"/>
        </w:rPr>
        <w:t>Лабораторные и практические работы</w:t>
      </w:r>
    </w:p>
    <w:p w14:paraId="5486DB06" w14:textId="77777777" w:rsidR="00E42BA7" w:rsidRPr="00E42BA7" w:rsidRDefault="00E42BA7" w:rsidP="00E42BA7">
      <w:pPr>
        <w:widowControl w:val="0"/>
        <w:numPr>
          <w:ilvl w:val="0"/>
          <w:numId w:val="2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E42BA7">
        <w:rPr>
          <w:rFonts w:ascii="Times New Roman" w:hAnsi="Times New Roman"/>
          <w:i/>
          <w:sz w:val="20"/>
          <w:szCs w:val="20"/>
        </w:rPr>
        <w:t xml:space="preserve">Выявление передвижение воды и минеральных веществ в растении; </w:t>
      </w:r>
    </w:p>
    <w:p w14:paraId="548D5A7B" w14:textId="77777777" w:rsidR="00E42BA7" w:rsidRPr="00E42BA7" w:rsidRDefault="00E42BA7" w:rsidP="00E42BA7">
      <w:pPr>
        <w:widowControl w:val="0"/>
        <w:numPr>
          <w:ilvl w:val="0"/>
          <w:numId w:val="2"/>
        </w:numPr>
        <w:tabs>
          <w:tab w:val="left" w:pos="0"/>
        </w:tabs>
        <w:suppressAutoHyphens/>
        <w:overflowPunct w:val="0"/>
        <w:autoSpaceDE w:val="0"/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proofErr w:type="spellStart"/>
      <w:r w:rsidRPr="00E42BA7">
        <w:rPr>
          <w:rFonts w:ascii="Times New Roman" w:hAnsi="Times New Roman"/>
          <w:sz w:val="20"/>
          <w:szCs w:val="20"/>
          <w:lang w:val="en-US"/>
        </w:rPr>
        <w:t>Вегетативное</w:t>
      </w:r>
      <w:proofErr w:type="spellEnd"/>
      <w:r w:rsidRPr="00E42BA7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E42BA7">
        <w:rPr>
          <w:rFonts w:ascii="Times New Roman" w:hAnsi="Times New Roman"/>
          <w:sz w:val="20"/>
          <w:szCs w:val="20"/>
          <w:lang w:val="en-US"/>
        </w:rPr>
        <w:t>размножение</w:t>
      </w:r>
      <w:proofErr w:type="spellEnd"/>
      <w:r w:rsidRPr="00E42BA7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E42BA7">
        <w:rPr>
          <w:rFonts w:ascii="Times New Roman" w:hAnsi="Times New Roman"/>
          <w:sz w:val="20"/>
          <w:szCs w:val="20"/>
          <w:lang w:val="en-US"/>
        </w:rPr>
        <w:t>комнатных</w:t>
      </w:r>
      <w:proofErr w:type="spellEnd"/>
      <w:r w:rsidRPr="00E42BA7">
        <w:rPr>
          <w:rFonts w:ascii="Times New Roman" w:hAnsi="Times New Roman"/>
          <w:sz w:val="20"/>
          <w:szCs w:val="20"/>
          <w:lang w:val="en-US"/>
        </w:rPr>
        <w:t xml:space="preserve"> </w:t>
      </w:r>
      <w:proofErr w:type="spellStart"/>
      <w:r w:rsidRPr="00E42BA7">
        <w:rPr>
          <w:rFonts w:ascii="Times New Roman" w:hAnsi="Times New Roman"/>
          <w:sz w:val="20"/>
          <w:szCs w:val="20"/>
          <w:lang w:val="en-US"/>
        </w:rPr>
        <w:t>растений</w:t>
      </w:r>
      <w:proofErr w:type="spellEnd"/>
      <w:r w:rsidRPr="00E42BA7">
        <w:rPr>
          <w:rFonts w:ascii="Times New Roman" w:hAnsi="Times New Roman"/>
          <w:sz w:val="20"/>
          <w:szCs w:val="20"/>
          <w:lang w:val="en-US"/>
        </w:rPr>
        <w:t>;</w:t>
      </w:r>
    </w:p>
    <w:p w14:paraId="01EE9213" w14:textId="77777777" w:rsidR="00E42BA7" w:rsidRPr="00E42BA7" w:rsidRDefault="00E42BA7" w:rsidP="007B7C28">
      <w:pPr>
        <w:overflowPunct w:val="0"/>
        <w:spacing w:before="240" w:after="0"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  <w:r w:rsidRPr="00E42BA7">
        <w:rPr>
          <w:rFonts w:ascii="Times New Roman" w:hAnsi="Times New Roman"/>
          <w:b/>
          <w:bCs/>
          <w:sz w:val="20"/>
          <w:szCs w:val="20"/>
        </w:rPr>
        <w:t>5.</w:t>
      </w:r>
      <w:r w:rsidR="00277448">
        <w:rPr>
          <w:rFonts w:ascii="Times New Roman" w:hAnsi="Times New Roman"/>
          <w:b/>
          <w:bCs/>
          <w:sz w:val="20"/>
          <w:szCs w:val="20"/>
        </w:rPr>
        <w:t>Многообразие растений – 10 часов.</w:t>
      </w:r>
      <w:r w:rsidRPr="00E42BA7">
        <w:rPr>
          <w:rFonts w:ascii="Times New Roman" w:hAnsi="Times New Roman"/>
          <w:b/>
          <w:bCs/>
          <w:sz w:val="20"/>
          <w:szCs w:val="20"/>
        </w:rPr>
        <w:t xml:space="preserve"> </w:t>
      </w:r>
    </w:p>
    <w:p w14:paraId="38669DB9" w14:textId="77777777" w:rsidR="00E42BA7" w:rsidRDefault="00E42BA7" w:rsidP="00E42BA7">
      <w:pPr>
        <w:overflowPunct w:val="0"/>
        <w:spacing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sz w:val="20"/>
          <w:szCs w:val="20"/>
        </w:rPr>
        <w:t>Классификация растений. Водоросли – низшие растения. Многообразие водорослей. Высшие споровые растения (мхи, папоротники, хвощи, плауны), отличительные особенности и многообразие. Отдел Голосеменные, отличительные особенности и многообразие. Отдел Покрытосеменные (Цветковые), отличительные особенности. Классы Однодольные и Двудольные. Многообразие цветковых растений. Меры профилактики заболеваний, вызываемых растениями.</w:t>
      </w:r>
    </w:p>
    <w:p w14:paraId="53BD8C3D" w14:textId="77777777" w:rsidR="00E42BA7" w:rsidRPr="00E42BA7" w:rsidRDefault="00E42BA7" w:rsidP="007B7C28">
      <w:pPr>
        <w:overflowPunct w:val="0"/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b/>
          <w:bCs/>
          <w:sz w:val="20"/>
          <w:szCs w:val="20"/>
          <w:lang w:eastAsia="hi-IN" w:bidi="hi-IN"/>
        </w:rPr>
        <w:t>Лабораторные и практические работы</w:t>
      </w:r>
    </w:p>
    <w:p w14:paraId="29B9DC53" w14:textId="77777777" w:rsidR="00E42BA7" w:rsidRPr="00E42BA7" w:rsidRDefault="00E42BA7" w:rsidP="00E42BA7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  <w:lang w:val="en-US"/>
        </w:rPr>
      </w:pPr>
      <w:proofErr w:type="spellStart"/>
      <w:r w:rsidRPr="00E42BA7">
        <w:rPr>
          <w:rFonts w:ascii="Times New Roman" w:hAnsi="Times New Roman"/>
          <w:i/>
          <w:sz w:val="20"/>
          <w:szCs w:val="20"/>
          <w:lang w:val="en-US"/>
        </w:rPr>
        <w:t>Изучение</w:t>
      </w:r>
      <w:proofErr w:type="spellEnd"/>
      <w:r w:rsidRPr="00E42BA7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 w:rsidRPr="00E42BA7">
        <w:rPr>
          <w:rFonts w:ascii="Times New Roman" w:hAnsi="Times New Roman"/>
          <w:i/>
          <w:sz w:val="20"/>
          <w:szCs w:val="20"/>
          <w:lang w:val="en-US"/>
        </w:rPr>
        <w:t>строения</w:t>
      </w:r>
      <w:proofErr w:type="spellEnd"/>
      <w:r w:rsidRPr="00E42BA7">
        <w:rPr>
          <w:rFonts w:ascii="Times New Roman" w:hAnsi="Times New Roman"/>
          <w:i/>
          <w:sz w:val="20"/>
          <w:szCs w:val="20"/>
          <w:lang w:val="en-US"/>
        </w:rPr>
        <w:t xml:space="preserve"> </w:t>
      </w:r>
      <w:proofErr w:type="spellStart"/>
      <w:r w:rsidRPr="00E42BA7">
        <w:rPr>
          <w:rFonts w:ascii="Times New Roman" w:hAnsi="Times New Roman"/>
          <w:i/>
          <w:sz w:val="20"/>
          <w:szCs w:val="20"/>
          <w:lang w:val="en-US"/>
        </w:rPr>
        <w:t>водорослей</w:t>
      </w:r>
      <w:proofErr w:type="spellEnd"/>
      <w:r w:rsidRPr="00E42BA7">
        <w:rPr>
          <w:rFonts w:ascii="Times New Roman" w:hAnsi="Times New Roman"/>
          <w:sz w:val="20"/>
          <w:szCs w:val="20"/>
          <w:lang w:val="en-US"/>
        </w:rPr>
        <w:t xml:space="preserve">; </w:t>
      </w:r>
    </w:p>
    <w:p w14:paraId="5A461FA9" w14:textId="77777777" w:rsidR="00E42BA7" w:rsidRPr="00E42BA7" w:rsidRDefault="00E42BA7" w:rsidP="00E42BA7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sz w:val="20"/>
          <w:szCs w:val="20"/>
        </w:rPr>
        <w:t xml:space="preserve">Изучение внешнего строения мхов (на местных видах); </w:t>
      </w:r>
    </w:p>
    <w:p w14:paraId="4F39897C" w14:textId="77777777" w:rsidR="00E42BA7" w:rsidRPr="00E42BA7" w:rsidRDefault="00E42BA7" w:rsidP="00E42BA7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sz w:val="20"/>
          <w:szCs w:val="20"/>
        </w:rPr>
        <w:t xml:space="preserve">Изучение внешнего строения папоротника (хвоща); </w:t>
      </w:r>
    </w:p>
    <w:p w14:paraId="6D5C33E2" w14:textId="77777777" w:rsidR="00E42BA7" w:rsidRPr="00E42BA7" w:rsidRDefault="00E42BA7" w:rsidP="00E42BA7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sz w:val="20"/>
          <w:szCs w:val="20"/>
        </w:rPr>
        <w:t xml:space="preserve">Изучение внешнего строения хвои, шишек и семян голосеменных растений; </w:t>
      </w:r>
    </w:p>
    <w:p w14:paraId="053F5D24" w14:textId="77777777" w:rsidR="00E42BA7" w:rsidRPr="00E42BA7" w:rsidRDefault="00E42BA7" w:rsidP="00E42BA7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sz w:val="20"/>
          <w:szCs w:val="20"/>
        </w:rPr>
        <w:t xml:space="preserve">Изучение внешнего строения покрытосеменных растений; </w:t>
      </w:r>
    </w:p>
    <w:p w14:paraId="6AE4E140" w14:textId="77777777" w:rsidR="00E42BA7" w:rsidRPr="00E42BA7" w:rsidRDefault="00E42BA7" w:rsidP="00E42BA7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ind w:left="0" w:firstLine="709"/>
        <w:jc w:val="both"/>
        <w:rPr>
          <w:rFonts w:ascii="Times New Roman" w:hAnsi="Times New Roman"/>
          <w:sz w:val="20"/>
          <w:szCs w:val="20"/>
        </w:rPr>
      </w:pPr>
      <w:r w:rsidRPr="00E42BA7">
        <w:rPr>
          <w:rFonts w:ascii="Times New Roman" w:hAnsi="Times New Roman"/>
          <w:sz w:val="20"/>
          <w:szCs w:val="20"/>
        </w:rPr>
        <w:t xml:space="preserve">Определение признаков класса в строении растений; </w:t>
      </w:r>
    </w:p>
    <w:p w14:paraId="69A256C6" w14:textId="77777777" w:rsidR="00E42BA7" w:rsidRPr="00E42BA7" w:rsidRDefault="00E42BA7" w:rsidP="00E42BA7">
      <w:pPr>
        <w:widowControl w:val="0"/>
        <w:numPr>
          <w:ilvl w:val="0"/>
          <w:numId w:val="3"/>
        </w:numPr>
        <w:suppressAutoHyphens/>
        <w:overflowPunct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0"/>
          <w:szCs w:val="20"/>
        </w:rPr>
      </w:pPr>
      <w:r w:rsidRPr="00E42BA7">
        <w:rPr>
          <w:rFonts w:ascii="Times New Roman" w:hAnsi="Times New Roman"/>
          <w:i/>
          <w:sz w:val="20"/>
          <w:szCs w:val="20"/>
        </w:rPr>
        <w:t>Определение до рода или вида нескольких травянистых растений одного-двух семейств;</w:t>
      </w:r>
    </w:p>
    <w:p w14:paraId="3FBB124E" w14:textId="77777777" w:rsidR="00E42BA7" w:rsidRDefault="00277448" w:rsidP="00E42BA7">
      <w:pPr>
        <w:overflowPunct w:val="0"/>
        <w:spacing w:line="240" w:lineRule="auto"/>
        <w:ind w:left="709"/>
        <w:jc w:val="both"/>
        <w:rPr>
          <w:rFonts w:ascii="Times New Roman" w:hAnsi="Times New Roman"/>
          <w:sz w:val="20"/>
          <w:szCs w:val="20"/>
        </w:rPr>
      </w:pPr>
      <w:r w:rsidRPr="00277448">
        <w:rPr>
          <w:rFonts w:ascii="Times New Roman" w:hAnsi="Times New Roman"/>
          <w:b/>
          <w:i/>
          <w:sz w:val="20"/>
          <w:szCs w:val="20"/>
        </w:rPr>
        <w:lastRenderedPageBreak/>
        <w:t>Экскурсия</w:t>
      </w:r>
      <w:r w:rsidRPr="0042240F">
        <w:rPr>
          <w:rFonts w:ascii="Times New Roman" w:hAnsi="Times New Roman"/>
          <w:i/>
          <w:sz w:val="20"/>
          <w:szCs w:val="20"/>
        </w:rPr>
        <w:t xml:space="preserve"> «</w:t>
      </w:r>
      <w:r w:rsidRPr="0042240F">
        <w:rPr>
          <w:rFonts w:ascii="Times New Roman" w:hAnsi="Times New Roman"/>
          <w:sz w:val="20"/>
          <w:szCs w:val="20"/>
        </w:rPr>
        <w:t>Весенние явления в жизни растений и животных»</w:t>
      </w:r>
    </w:p>
    <w:p w14:paraId="7C83CDDC" w14:textId="77777777" w:rsidR="004914AE" w:rsidRDefault="004914AE" w:rsidP="00E42BA7">
      <w:pPr>
        <w:overflowPunct w:val="0"/>
        <w:spacing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415AA5FC" w14:textId="77777777" w:rsidR="00E42BA7" w:rsidRDefault="00E42BA7" w:rsidP="00E42BA7">
      <w:pPr>
        <w:jc w:val="center"/>
        <w:rPr>
          <w:rFonts w:ascii="Times New Roman" w:hAnsi="Times New Roman"/>
          <w:b/>
          <w:sz w:val="20"/>
          <w:szCs w:val="20"/>
        </w:rPr>
      </w:pPr>
      <w:r w:rsidRPr="00587F00">
        <w:rPr>
          <w:rFonts w:ascii="Times New Roman" w:hAnsi="Times New Roman"/>
          <w:b/>
          <w:sz w:val="20"/>
          <w:szCs w:val="20"/>
        </w:rPr>
        <w:t>Календарно-тематическое планирование</w:t>
      </w:r>
    </w:p>
    <w:p w14:paraId="677D6D87" w14:textId="060E39BE" w:rsidR="004914AE" w:rsidRPr="00587F00" w:rsidRDefault="004914AE" w:rsidP="004914AE">
      <w:pPr>
        <w:rPr>
          <w:rFonts w:ascii="Times New Roman" w:hAnsi="Times New Roman"/>
          <w:b/>
          <w:sz w:val="20"/>
          <w:szCs w:val="20"/>
        </w:rPr>
      </w:pPr>
      <w:r w:rsidRPr="00B7474D">
        <w:rPr>
          <w:rFonts w:ascii="Times New Roman" w:eastAsia="Calibri" w:hAnsi="Times New Roman"/>
          <w:sz w:val="20"/>
          <w:szCs w:val="20"/>
          <w:lang w:eastAsia="en-US"/>
        </w:rPr>
        <w:t xml:space="preserve">(по </w:t>
      </w:r>
      <w:r>
        <w:rPr>
          <w:rFonts w:ascii="Times New Roman" w:eastAsia="Calibri" w:hAnsi="Times New Roman"/>
          <w:sz w:val="20"/>
          <w:szCs w:val="20"/>
          <w:lang w:eastAsia="en-US"/>
        </w:rPr>
        <w:t xml:space="preserve">биологии 6 </w:t>
      </w:r>
      <w:proofErr w:type="spellStart"/>
      <w:r>
        <w:rPr>
          <w:rFonts w:ascii="Times New Roman" w:eastAsia="Calibri" w:hAnsi="Times New Roman"/>
          <w:sz w:val="20"/>
          <w:szCs w:val="20"/>
          <w:lang w:eastAsia="en-US"/>
        </w:rPr>
        <w:t>а,б</w:t>
      </w:r>
      <w:proofErr w:type="spellEnd"/>
      <w:r>
        <w:rPr>
          <w:rFonts w:ascii="Times New Roman" w:eastAsia="Calibri" w:hAnsi="Times New Roman"/>
          <w:sz w:val="20"/>
          <w:szCs w:val="20"/>
          <w:lang w:eastAsia="en-US"/>
        </w:rPr>
        <w:t xml:space="preserve"> классах</w:t>
      </w:r>
      <w:r w:rsidRPr="00B7474D">
        <w:rPr>
          <w:rFonts w:ascii="Times New Roman" w:eastAsia="Calibri" w:hAnsi="Times New Roman"/>
          <w:sz w:val="20"/>
          <w:szCs w:val="20"/>
          <w:lang w:eastAsia="en-US"/>
        </w:rPr>
        <w:t xml:space="preserve"> всего 35 часов по 1 часу в неделю</w:t>
      </w:r>
      <w:r w:rsidRPr="00B7474D">
        <w:rPr>
          <w:rFonts w:ascii="Times New Roman" w:eastAsia="Calibri" w:hAnsi="Times New Roman"/>
          <w:color w:val="000000"/>
          <w:spacing w:val="-1"/>
          <w:sz w:val="20"/>
          <w:szCs w:val="20"/>
          <w:lang w:eastAsia="en-US"/>
        </w:rPr>
        <w:t>)</w:t>
      </w:r>
    </w:p>
    <w:tbl>
      <w:tblPr>
        <w:tblStyle w:val="a4"/>
        <w:tblW w:w="1536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567"/>
        <w:gridCol w:w="7513"/>
        <w:gridCol w:w="850"/>
        <w:gridCol w:w="1733"/>
        <w:gridCol w:w="1733"/>
        <w:gridCol w:w="2968"/>
      </w:tblGrid>
      <w:tr w:rsidR="00E42BA7" w:rsidRPr="00C911EF" w14:paraId="79878031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4D9E986D" w14:textId="77777777" w:rsidR="00E42BA7" w:rsidRPr="00C911EF" w:rsidRDefault="00E42BA7" w:rsidP="00C911EF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sz w:val="20"/>
                <w:szCs w:val="20"/>
              </w:rPr>
              <w:t>№ урока</w:t>
            </w:r>
          </w:p>
        </w:tc>
        <w:tc>
          <w:tcPr>
            <w:tcW w:w="7513" w:type="dxa"/>
            <w:vMerge w:val="restart"/>
          </w:tcPr>
          <w:p w14:paraId="584A6C4E" w14:textId="77777777" w:rsidR="00E42BA7" w:rsidRPr="00C911EF" w:rsidRDefault="00E42BA7" w:rsidP="00C911EF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sz w:val="20"/>
                <w:szCs w:val="20"/>
              </w:rPr>
              <w:t>Тема урока</w:t>
            </w:r>
          </w:p>
        </w:tc>
        <w:tc>
          <w:tcPr>
            <w:tcW w:w="850" w:type="dxa"/>
            <w:vMerge w:val="restart"/>
          </w:tcPr>
          <w:p w14:paraId="3A29DCF4" w14:textId="77777777" w:rsidR="00E42BA7" w:rsidRPr="00C911EF" w:rsidRDefault="00E42BA7" w:rsidP="00C911EF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sz w:val="20"/>
                <w:szCs w:val="20"/>
              </w:rPr>
              <w:t>Кол-во часов</w:t>
            </w:r>
          </w:p>
        </w:tc>
        <w:tc>
          <w:tcPr>
            <w:tcW w:w="3466" w:type="dxa"/>
            <w:gridSpan w:val="2"/>
          </w:tcPr>
          <w:p w14:paraId="730E56B4" w14:textId="77777777" w:rsidR="00E42BA7" w:rsidRPr="00C911EF" w:rsidRDefault="00E42BA7" w:rsidP="00C911EF">
            <w:pPr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sz w:val="20"/>
                <w:szCs w:val="20"/>
              </w:rPr>
              <w:t>Дата проведения</w:t>
            </w:r>
          </w:p>
        </w:tc>
        <w:tc>
          <w:tcPr>
            <w:tcW w:w="2968" w:type="dxa"/>
            <w:vMerge w:val="restart"/>
          </w:tcPr>
          <w:p w14:paraId="08211DF9" w14:textId="77777777" w:rsidR="00E42BA7" w:rsidRPr="00C911EF" w:rsidRDefault="00E42BA7" w:rsidP="00C911EF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sz w:val="20"/>
                <w:szCs w:val="20"/>
              </w:rPr>
              <w:t>Примечание</w:t>
            </w:r>
          </w:p>
        </w:tc>
      </w:tr>
      <w:tr w:rsidR="00E42BA7" w:rsidRPr="00C911EF" w14:paraId="1342093C" w14:textId="77777777" w:rsidTr="008734C1">
        <w:trPr>
          <w:trHeight w:val="114"/>
        </w:trPr>
        <w:tc>
          <w:tcPr>
            <w:tcW w:w="567" w:type="dxa"/>
            <w:vMerge/>
          </w:tcPr>
          <w:p w14:paraId="5E4DD47B" w14:textId="77777777" w:rsidR="00E42BA7" w:rsidRPr="00C911EF" w:rsidRDefault="00E42BA7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6ADD561C" w14:textId="77777777" w:rsidR="00E42BA7" w:rsidRPr="00C911EF" w:rsidRDefault="00E42BA7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83D71CC" w14:textId="77777777" w:rsidR="00E42BA7" w:rsidRPr="00C911EF" w:rsidRDefault="00E42BA7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843823D" w14:textId="77777777" w:rsidR="00E42BA7" w:rsidRPr="00C911EF" w:rsidRDefault="00426266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733" w:type="dxa"/>
          </w:tcPr>
          <w:p w14:paraId="50E843E9" w14:textId="77777777" w:rsidR="00E42BA7" w:rsidRPr="00C911EF" w:rsidRDefault="00426266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2968" w:type="dxa"/>
            <w:vMerge/>
          </w:tcPr>
          <w:p w14:paraId="79823541" w14:textId="77777777" w:rsidR="00E42BA7" w:rsidRPr="00C911EF" w:rsidRDefault="00E42BA7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E42BA7" w:rsidRPr="00C911EF" w14:paraId="40F62A84" w14:textId="77777777" w:rsidTr="008734C1">
        <w:trPr>
          <w:trHeight w:val="114"/>
        </w:trPr>
        <w:tc>
          <w:tcPr>
            <w:tcW w:w="15364" w:type="dxa"/>
            <w:gridSpan w:val="6"/>
          </w:tcPr>
          <w:p w14:paraId="6768F7C5" w14:textId="77777777" w:rsidR="00E42BA7" w:rsidRPr="00C911EF" w:rsidRDefault="00E42BA7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1.Царство Растения</w:t>
            </w:r>
            <w:r w:rsidR="00426266"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(4 часа).</w:t>
            </w:r>
          </w:p>
        </w:tc>
      </w:tr>
      <w:tr w:rsidR="001309D3" w:rsidRPr="00C911EF" w14:paraId="198C8842" w14:textId="77777777" w:rsidTr="008734C1">
        <w:trPr>
          <w:trHeight w:val="228"/>
        </w:trPr>
        <w:tc>
          <w:tcPr>
            <w:tcW w:w="567" w:type="dxa"/>
            <w:vMerge w:val="restart"/>
          </w:tcPr>
          <w:p w14:paraId="3EC9DDA6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513" w:type="dxa"/>
            <w:vMerge w:val="restart"/>
          </w:tcPr>
          <w:p w14:paraId="6148FF05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Многообразие и значение растений в природе и жизни человека. Общее знакомство с цветковыми растениями.</w:t>
            </w:r>
          </w:p>
        </w:tc>
        <w:tc>
          <w:tcPr>
            <w:tcW w:w="850" w:type="dxa"/>
            <w:vMerge w:val="restart"/>
          </w:tcPr>
          <w:p w14:paraId="486C5B3A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7FF495EF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6528F82B" w14:textId="13470058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.09</w:t>
            </w:r>
          </w:p>
        </w:tc>
        <w:tc>
          <w:tcPr>
            <w:tcW w:w="1733" w:type="dxa"/>
          </w:tcPr>
          <w:p w14:paraId="6FC57DAF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06738A47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6ED29C50" w14:textId="77777777" w:rsidTr="008734C1">
        <w:trPr>
          <w:trHeight w:val="228"/>
        </w:trPr>
        <w:tc>
          <w:tcPr>
            <w:tcW w:w="567" w:type="dxa"/>
            <w:vMerge/>
          </w:tcPr>
          <w:p w14:paraId="3F5403E0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15256F2F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8272A80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19654D4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2F412B2C" w14:textId="5BB3BE87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.09</w:t>
            </w:r>
          </w:p>
        </w:tc>
        <w:tc>
          <w:tcPr>
            <w:tcW w:w="1733" w:type="dxa"/>
          </w:tcPr>
          <w:p w14:paraId="72220F06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1FA7436E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4EF24E02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20C3A299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513" w:type="dxa"/>
            <w:vMerge w:val="restart"/>
          </w:tcPr>
          <w:p w14:paraId="0C41930A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Растительные ткани и органы растений. Вегетативные и генеративные органы.</w:t>
            </w:r>
          </w:p>
        </w:tc>
        <w:tc>
          <w:tcPr>
            <w:tcW w:w="850" w:type="dxa"/>
            <w:vMerge w:val="restart"/>
          </w:tcPr>
          <w:p w14:paraId="4AB296BD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404D9BAA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7C599BC6" w14:textId="59092E4D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.09</w:t>
            </w:r>
          </w:p>
        </w:tc>
        <w:tc>
          <w:tcPr>
            <w:tcW w:w="1733" w:type="dxa"/>
          </w:tcPr>
          <w:p w14:paraId="14BA0507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3F5F8807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31731A70" w14:textId="77777777" w:rsidTr="008734C1">
        <w:trPr>
          <w:trHeight w:val="114"/>
        </w:trPr>
        <w:tc>
          <w:tcPr>
            <w:tcW w:w="567" w:type="dxa"/>
            <w:vMerge/>
          </w:tcPr>
          <w:p w14:paraId="40A777EC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73B0605D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06DC280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1DCB85F0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23DE0F12" w14:textId="143E02B8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.09</w:t>
            </w:r>
          </w:p>
        </w:tc>
        <w:tc>
          <w:tcPr>
            <w:tcW w:w="1733" w:type="dxa"/>
          </w:tcPr>
          <w:p w14:paraId="18F4F8F0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08FEC909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74E14D18" w14:textId="77777777" w:rsidTr="008734C1">
        <w:trPr>
          <w:trHeight w:val="342"/>
        </w:trPr>
        <w:tc>
          <w:tcPr>
            <w:tcW w:w="567" w:type="dxa"/>
            <w:vMerge w:val="restart"/>
          </w:tcPr>
          <w:p w14:paraId="27CA0F0F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513" w:type="dxa"/>
            <w:vMerge w:val="restart"/>
          </w:tcPr>
          <w:p w14:paraId="0DB07A29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 xml:space="preserve">Жизненные формы растений. Растение – целостный организм (биосистема). Условия обитания растений. Среды обитания растений. Сезонные явления в жизни растений. </w:t>
            </w:r>
          </w:p>
        </w:tc>
        <w:tc>
          <w:tcPr>
            <w:tcW w:w="850" w:type="dxa"/>
            <w:vMerge w:val="restart"/>
          </w:tcPr>
          <w:p w14:paraId="464B23DA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4BAB3B6F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0313F7FB" w14:textId="1DD7D4FF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.09</w:t>
            </w:r>
          </w:p>
        </w:tc>
        <w:tc>
          <w:tcPr>
            <w:tcW w:w="1733" w:type="dxa"/>
          </w:tcPr>
          <w:p w14:paraId="301D05D1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6474EE27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239D219E" w14:textId="77777777" w:rsidTr="008734C1">
        <w:trPr>
          <w:trHeight w:val="342"/>
        </w:trPr>
        <w:tc>
          <w:tcPr>
            <w:tcW w:w="567" w:type="dxa"/>
            <w:vMerge/>
          </w:tcPr>
          <w:p w14:paraId="02578663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72CB3065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80C87E1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13C5B6F5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23087DFE" w14:textId="00D1F758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.09</w:t>
            </w:r>
          </w:p>
        </w:tc>
        <w:tc>
          <w:tcPr>
            <w:tcW w:w="1733" w:type="dxa"/>
          </w:tcPr>
          <w:p w14:paraId="17D63A77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108D9BC2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4E4B5D14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5E1F7074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513" w:type="dxa"/>
            <w:vMerge w:val="restart"/>
          </w:tcPr>
          <w:p w14:paraId="772A0BF9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911EF">
              <w:rPr>
                <w:rFonts w:ascii="Times New Roman" w:hAnsi="Times New Roman"/>
                <w:i/>
                <w:sz w:val="20"/>
                <w:szCs w:val="20"/>
              </w:rPr>
              <w:t>Входная контрольная работа за курс биологии 5-го класса.</w:t>
            </w:r>
          </w:p>
        </w:tc>
        <w:tc>
          <w:tcPr>
            <w:tcW w:w="850" w:type="dxa"/>
            <w:vMerge w:val="restart"/>
          </w:tcPr>
          <w:p w14:paraId="231A36A3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3FAEC356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2E8895F5" w14:textId="3CB249FC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27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.09</w:t>
            </w:r>
          </w:p>
        </w:tc>
        <w:tc>
          <w:tcPr>
            <w:tcW w:w="1733" w:type="dxa"/>
          </w:tcPr>
          <w:p w14:paraId="48ED9811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5DEFA9A1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3931AA51" w14:textId="77777777" w:rsidTr="008734C1">
        <w:trPr>
          <w:trHeight w:val="114"/>
        </w:trPr>
        <w:tc>
          <w:tcPr>
            <w:tcW w:w="567" w:type="dxa"/>
            <w:vMerge/>
          </w:tcPr>
          <w:p w14:paraId="3C3EAF11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4BCF011B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F6A5228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0CDEB136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56410E93" w14:textId="3D0224E1" w:rsidR="001309D3" w:rsidRPr="00C911EF" w:rsidRDefault="009F53C0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612638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.09</w:t>
            </w:r>
          </w:p>
        </w:tc>
        <w:tc>
          <w:tcPr>
            <w:tcW w:w="1733" w:type="dxa"/>
          </w:tcPr>
          <w:p w14:paraId="18D912D1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5AB3A79A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12E5B21C" w14:textId="77777777" w:rsidTr="008734C1">
        <w:trPr>
          <w:trHeight w:val="114"/>
        </w:trPr>
        <w:tc>
          <w:tcPr>
            <w:tcW w:w="15364" w:type="dxa"/>
            <w:gridSpan w:val="6"/>
          </w:tcPr>
          <w:p w14:paraId="415FCA6E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2.Органы цветкового растения</w:t>
            </w:r>
            <w:r w:rsidR="00763833"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(11</w:t>
            </w:r>
            <w:r w:rsidR="00504F67"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часов).</w:t>
            </w:r>
          </w:p>
        </w:tc>
      </w:tr>
      <w:tr w:rsidR="001309D3" w:rsidRPr="00C911EF" w14:paraId="33CCD874" w14:textId="77777777" w:rsidTr="008734C1">
        <w:trPr>
          <w:trHeight w:val="462"/>
        </w:trPr>
        <w:tc>
          <w:tcPr>
            <w:tcW w:w="567" w:type="dxa"/>
            <w:vMerge w:val="restart"/>
          </w:tcPr>
          <w:p w14:paraId="10EE8EFA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513" w:type="dxa"/>
            <w:vMerge w:val="restart"/>
          </w:tcPr>
          <w:p w14:paraId="2AEFC624" w14:textId="77777777" w:rsidR="001309D3" w:rsidRPr="00C911EF" w:rsidRDefault="001309D3" w:rsidP="00C911EF">
            <w:pPr>
              <w:overflowPunct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i/>
                <w:iCs/>
                <w:sz w:val="20"/>
                <w:szCs w:val="20"/>
              </w:rPr>
              <w:t>Анализ контрольной работы.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 xml:space="preserve">Семя. 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Строение семени.</w:t>
            </w:r>
          </w:p>
          <w:p w14:paraId="4B912B32" w14:textId="77777777" w:rsidR="001309D3" w:rsidRPr="00C911EF" w:rsidRDefault="001309D3" w:rsidP="00C911EF">
            <w:pPr>
              <w:overflowPunct w:val="0"/>
              <w:ind w:firstLine="709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B32E805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  <w:highlight w:val="lightGray"/>
              </w:rPr>
            </w:pPr>
            <w:r w:rsidRPr="00C911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Лабораторная работа №1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 xml:space="preserve"> «Изучение строения семян однодольных и двудольных растений»</w:t>
            </w:r>
          </w:p>
        </w:tc>
        <w:tc>
          <w:tcPr>
            <w:tcW w:w="850" w:type="dxa"/>
            <w:vMerge w:val="restart"/>
          </w:tcPr>
          <w:p w14:paraId="0AFBCCE7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78F07F86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3D592E11" w14:textId="3C03EE5E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1733" w:type="dxa"/>
          </w:tcPr>
          <w:p w14:paraId="21491BB8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0CB917A5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580BDF30" w14:textId="77777777" w:rsidTr="008734C1">
        <w:trPr>
          <w:trHeight w:val="462"/>
        </w:trPr>
        <w:tc>
          <w:tcPr>
            <w:tcW w:w="567" w:type="dxa"/>
            <w:vMerge/>
          </w:tcPr>
          <w:p w14:paraId="5498A6DE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7F466C7C" w14:textId="77777777" w:rsidR="001309D3" w:rsidRPr="00C911EF" w:rsidRDefault="001309D3" w:rsidP="00C911EF">
            <w:pPr>
              <w:overflowPunct w:val="0"/>
              <w:autoSpaceDE w:val="0"/>
              <w:snapToGrid w:val="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BBCC915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247B042C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1E5BC1C9" w14:textId="0CCE1ABD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  <w:r w:rsidR="009F53C0" w:rsidRPr="00C911EF">
              <w:rPr>
                <w:rFonts w:ascii="Times New Roman" w:hAnsi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1733" w:type="dxa"/>
          </w:tcPr>
          <w:p w14:paraId="4125FF88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69C8D121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58DC7A3D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5A7E2C79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513" w:type="dxa"/>
            <w:vMerge w:val="restart"/>
          </w:tcPr>
          <w:p w14:paraId="357CF759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Корень. Зоны корня. Виды корней. Корневые системы.</w:t>
            </w:r>
          </w:p>
        </w:tc>
        <w:tc>
          <w:tcPr>
            <w:tcW w:w="850" w:type="dxa"/>
            <w:vMerge w:val="restart"/>
          </w:tcPr>
          <w:p w14:paraId="1629DF8F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5F723CB3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3C8F915E" w14:textId="2DD31D86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  <w:r w:rsidR="00763833" w:rsidRPr="00C911EF">
              <w:rPr>
                <w:rFonts w:ascii="Times New Roman" w:hAnsi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1733" w:type="dxa"/>
          </w:tcPr>
          <w:p w14:paraId="6AC8A407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2E499B6D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688F57F6" w14:textId="77777777" w:rsidTr="008734C1">
        <w:trPr>
          <w:trHeight w:val="114"/>
        </w:trPr>
        <w:tc>
          <w:tcPr>
            <w:tcW w:w="567" w:type="dxa"/>
            <w:vMerge/>
          </w:tcPr>
          <w:p w14:paraId="1D4A679B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4A7558EF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2E1A870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6077B78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18189FEF" w14:textId="53623D51" w:rsidR="001309D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  <w:r w:rsidR="002A2A2B" w:rsidRPr="00C911EF">
              <w:rPr>
                <w:rFonts w:ascii="Times New Roman" w:hAnsi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1733" w:type="dxa"/>
          </w:tcPr>
          <w:p w14:paraId="03BC58B0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6BA308A3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3D2160A8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5E2E7738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7513" w:type="dxa"/>
            <w:vMerge w:val="restart"/>
          </w:tcPr>
          <w:p w14:paraId="37A08D0A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Значение корня. Видоизменения корней</w:t>
            </w:r>
          </w:p>
        </w:tc>
        <w:tc>
          <w:tcPr>
            <w:tcW w:w="850" w:type="dxa"/>
            <w:vMerge w:val="restart"/>
          </w:tcPr>
          <w:p w14:paraId="254F8F7A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784002CC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4AB85740" w14:textId="2A70D58D" w:rsidR="001309D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612638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1733" w:type="dxa"/>
          </w:tcPr>
          <w:p w14:paraId="1CF817EE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74BACB97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4D42B12A" w14:textId="77777777" w:rsidTr="008734C1">
        <w:trPr>
          <w:trHeight w:val="114"/>
        </w:trPr>
        <w:tc>
          <w:tcPr>
            <w:tcW w:w="567" w:type="dxa"/>
            <w:vMerge/>
          </w:tcPr>
          <w:p w14:paraId="4485F029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615B3AA5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3E5BF69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1FECCF1A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5AD1D583" w14:textId="086B5290" w:rsidR="001309D3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612638">
              <w:rPr>
                <w:rFonts w:ascii="Times New Roman" w:hAnsi="Times New Roman"/>
                <w:bCs/>
                <w:sz w:val="20"/>
                <w:szCs w:val="20"/>
              </w:rPr>
              <w:t>8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1733" w:type="dxa"/>
          </w:tcPr>
          <w:p w14:paraId="3EF8DDDA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6C63D72C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5611B912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12936D9B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7513" w:type="dxa"/>
            <w:vMerge w:val="restart"/>
          </w:tcPr>
          <w:p w14:paraId="3CE08284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Побег. Генеративные и вегетативные побеги. Строение побега.</w:t>
            </w:r>
            <w:r w:rsidR="00763833" w:rsidRPr="00C911EF">
              <w:rPr>
                <w:rFonts w:ascii="Times New Roman" w:hAnsi="Times New Roman"/>
                <w:sz w:val="20"/>
                <w:szCs w:val="20"/>
              </w:rPr>
              <w:t xml:space="preserve"> Разнообразие и </w:t>
            </w:r>
            <w:r w:rsidR="00763833" w:rsidRPr="00C911EF">
              <w:rPr>
                <w:rFonts w:ascii="Times New Roman" w:hAnsi="Times New Roman"/>
                <w:sz w:val="20"/>
                <w:szCs w:val="20"/>
              </w:rPr>
              <w:lastRenderedPageBreak/>
              <w:t>значение побегов. Видоизмененные побеги.</w:t>
            </w:r>
          </w:p>
        </w:tc>
        <w:tc>
          <w:tcPr>
            <w:tcW w:w="850" w:type="dxa"/>
            <w:vMerge w:val="restart"/>
          </w:tcPr>
          <w:p w14:paraId="0BFBC611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1</w:t>
            </w:r>
          </w:p>
        </w:tc>
        <w:tc>
          <w:tcPr>
            <w:tcW w:w="1733" w:type="dxa"/>
          </w:tcPr>
          <w:p w14:paraId="54EA31EC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378A09F8" w14:textId="137A7E1C" w:rsidR="001309D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lastRenderedPageBreak/>
              <w:t>2</w:t>
            </w:r>
            <w:r w:rsidR="00612638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1733" w:type="dxa"/>
          </w:tcPr>
          <w:p w14:paraId="45AD43C3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230D736C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1309D3" w:rsidRPr="00C911EF" w14:paraId="62F14E90" w14:textId="77777777" w:rsidTr="008734C1">
        <w:trPr>
          <w:trHeight w:val="114"/>
        </w:trPr>
        <w:tc>
          <w:tcPr>
            <w:tcW w:w="567" w:type="dxa"/>
            <w:vMerge/>
          </w:tcPr>
          <w:p w14:paraId="00F5C248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6F2AF65B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E39F5B9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094988A" w14:textId="77777777" w:rsidR="001309D3" w:rsidRPr="00C911EF" w:rsidRDefault="001309D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0FACDA46" w14:textId="2EBECDE0" w:rsidR="001309D3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612638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.10</w:t>
            </w:r>
          </w:p>
        </w:tc>
        <w:tc>
          <w:tcPr>
            <w:tcW w:w="1733" w:type="dxa"/>
          </w:tcPr>
          <w:p w14:paraId="753E77E2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788A0BBD" w14:textId="77777777" w:rsidR="001309D3" w:rsidRPr="00C911EF" w:rsidRDefault="001309D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18CEE63C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5E5FE2B9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7513" w:type="dxa"/>
            <w:vMerge w:val="restart"/>
          </w:tcPr>
          <w:p w14:paraId="1F89A914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 xml:space="preserve"> Почки. Вегетативные и генеративные почки.</w:t>
            </w:r>
          </w:p>
        </w:tc>
        <w:tc>
          <w:tcPr>
            <w:tcW w:w="850" w:type="dxa"/>
            <w:vMerge w:val="restart"/>
          </w:tcPr>
          <w:p w14:paraId="7F281DE2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410F5B17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05266218" w14:textId="5F97CAB5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  <w:r w:rsidR="00B9334C">
              <w:rPr>
                <w:rFonts w:ascii="Times New Roman" w:hAnsi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1733" w:type="dxa"/>
          </w:tcPr>
          <w:p w14:paraId="2C8DD2F0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57E21F12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6C1CA822" w14:textId="77777777" w:rsidTr="008734C1">
        <w:trPr>
          <w:trHeight w:val="114"/>
        </w:trPr>
        <w:tc>
          <w:tcPr>
            <w:tcW w:w="567" w:type="dxa"/>
            <w:vMerge/>
          </w:tcPr>
          <w:p w14:paraId="5463467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7F9325AF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B199E57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30DC3B82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0BE3C425" w14:textId="3E670B70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08</w:t>
            </w:r>
            <w:r w:rsidR="00B9334C">
              <w:rPr>
                <w:rFonts w:ascii="Times New Roman" w:hAnsi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1733" w:type="dxa"/>
          </w:tcPr>
          <w:p w14:paraId="3BE871B8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5F5F751C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529E150E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226B0EF3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513" w:type="dxa"/>
            <w:vMerge w:val="restart"/>
          </w:tcPr>
          <w:p w14:paraId="002937A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Строение листа. Листорасположение. Жилкование листа.</w:t>
            </w:r>
          </w:p>
        </w:tc>
        <w:tc>
          <w:tcPr>
            <w:tcW w:w="850" w:type="dxa"/>
            <w:vMerge w:val="restart"/>
          </w:tcPr>
          <w:p w14:paraId="4848BE0F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29B02EBA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66FD5F4C" w14:textId="2402B22E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15</w:t>
            </w:r>
            <w:r w:rsidR="00763833" w:rsidRPr="00C911EF">
              <w:rPr>
                <w:rFonts w:ascii="Times New Roman" w:hAnsi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1733" w:type="dxa"/>
          </w:tcPr>
          <w:p w14:paraId="213DDCA0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5D459CD2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29571D51" w14:textId="77777777" w:rsidTr="008734C1">
        <w:trPr>
          <w:trHeight w:val="114"/>
        </w:trPr>
        <w:tc>
          <w:tcPr>
            <w:tcW w:w="567" w:type="dxa"/>
            <w:vMerge/>
          </w:tcPr>
          <w:p w14:paraId="159AA21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68490453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437D84A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D717D8C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05EA6EEE" w14:textId="6DCDE023" w:rsidR="00763833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612638">
              <w:rPr>
                <w:rFonts w:ascii="Times New Roman" w:hAnsi="Times New Roman"/>
                <w:bCs/>
                <w:sz w:val="20"/>
                <w:szCs w:val="20"/>
              </w:rPr>
              <w:t>5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1733" w:type="dxa"/>
          </w:tcPr>
          <w:p w14:paraId="0DAE58BC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748EE794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71367596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0E0C6C58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513" w:type="dxa"/>
            <w:vMerge w:val="restart"/>
          </w:tcPr>
          <w:p w14:paraId="0DA51D20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Стебель. Строение и значение стебля.</w:t>
            </w:r>
          </w:p>
        </w:tc>
        <w:tc>
          <w:tcPr>
            <w:tcW w:w="850" w:type="dxa"/>
            <w:vMerge w:val="restart"/>
          </w:tcPr>
          <w:p w14:paraId="125B0E19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4A3894C5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77B0328A" w14:textId="7A9C3407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="00B9334C">
              <w:rPr>
                <w:rFonts w:ascii="Times New Roman" w:hAnsi="Times New Roman"/>
                <w:bCs/>
                <w:sz w:val="20"/>
                <w:szCs w:val="20"/>
              </w:rPr>
              <w:t>.</w:t>
            </w:r>
            <w:r w:rsidR="00763833" w:rsidRPr="00C911EF"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</w:p>
        </w:tc>
        <w:tc>
          <w:tcPr>
            <w:tcW w:w="1733" w:type="dxa"/>
          </w:tcPr>
          <w:p w14:paraId="3D8FC454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4F6BAF72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2C96737F" w14:textId="77777777" w:rsidTr="008734C1">
        <w:trPr>
          <w:trHeight w:val="114"/>
        </w:trPr>
        <w:tc>
          <w:tcPr>
            <w:tcW w:w="567" w:type="dxa"/>
            <w:vMerge/>
          </w:tcPr>
          <w:p w14:paraId="5149FF24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1ECDE77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C357C79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0AF5094C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75726C31" w14:textId="69877060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22</w:t>
            </w:r>
            <w:r w:rsidR="002A2A2B" w:rsidRPr="00C911EF">
              <w:rPr>
                <w:rFonts w:ascii="Times New Roman" w:hAnsi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1733" w:type="dxa"/>
          </w:tcPr>
          <w:p w14:paraId="41AD8DDC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3A2806B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3D533C38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22D9A0E3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513" w:type="dxa"/>
            <w:vMerge w:val="restart"/>
          </w:tcPr>
          <w:p w14:paraId="11FDDE76" w14:textId="7755924E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Строение и значение цветка.</w:t>
            </w:r>
            <w:r w:rsidR="008C659C" w:rsidRPr="00195C88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850" w:type="dxa"/>
            <w:vMerge w:val="restart"/>
          </w:tcPr>
          <w:p w14:paraId="534C1EF8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2A4D0296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6768FCF2" w14:textId="68BC917C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29</w:t>
            </w:r>
            <w:r w:rsidR="00763833" w:rsidRPr="00C911EF">
              <w:rPr>
                <w:rFonts w:ascii="Times New Roman" w:hAnsi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1733" w:type="dxa"/>
          </w:tcPr>
          <w:p w14:paraId="41BCC28E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018097FB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75CBB966" w14:textId="77777777" w:rsidTr="008734C1">
        <w:trPr>
          <w:trHeight w:val="114"/>
        </w:trPr>
        <w:tc>
          <w:tcPr>
            <w:tcW w:w="567" w:type="dxa"/>
            <w:vMerge/>
          </w:tcPr>
          <w:p w14:paraId="3D3A077D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763E0EDD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5CD26ED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6A5B28A3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4632ED8D" w14:textId="4694D0C2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29</w:t>
            </w:r>
            <w:r w:rsidR="002A2A2B" w:rsidRPr="00C911EF">
              <w:rPr>
                <w:rFonts w:ascii="Times New Roman" w:hAnsi="Times New Roman"/>
                <w:bCs/>
                <w:sz w:val="20"/>
                <w:szCs w:val="20"/>
              </w:rPr>
              <w:t>.11</w:t>
            </w:r>
          </w:p>
        </w:tc>
        <w:tc>
          <w:tcPr>
            <w:tcW w:w="1733" w:type="dxa"/>
          </w:tcPr>
          <w:p w14:paraId="2AD00920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09FACE5F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636772F6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23946250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513" w:type="dxa"/>
            <w:vMerge w:val="restart"/>
          </w:tcPr>
          <w:p w14:paraId="0E8C4C0A" w14:textId="28DAA243" w:rsidR="00763833" w:rsidRPr="00C911EF" w:rsidRDefault="009E4A84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DB1">
              <w:rPr>
                <w:rFonts w:ascii="Times New Roman" w:hAnsi="Times New Roman"/>
                <w:sz w:val="20"/>
                <w:szCs w:val="20"/>
              </w:rPr>
              <w:t xml:space="preserve">Соцветия. 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Опыление. Виды опыления.</w:t>
            </w:r>
          </w:p>
        </w:tc>
        <w:tc>
          <w:tcPr>
            <w:tcW w:w="850" w:type="dxa"/>
            <w:vMerge w:val="restart"/>
          </w:tcPr>
          <w:p w14:paraId="374DDF38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41793B0A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62DAC459" w14:textId="2D890128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  <w:r w:rsidR="00763833" w:rsidRPr="00C911EF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733" w:type="dxa"/>
          </w:tcPr>
          <w:p w14:paraId="7DAB82BD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37C388E4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30B4CAFC" w14:textId="77777777" w:rsidTr="008734C1">
        <w:trPr>
          <w:trHeight w:val="114"/>
        </w:trPr>
        <w:tc>
          <w:tcPr>
            <w:tcW w:w="567" w:type="dxa"/>
            <w:vMerge/>
          </w:tcPr>
          <w:p w14:paraId="12B222EF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56F2DCF3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E1343F9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04237E4E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60B11774" w14:textId="5F305344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06</w:t>
            </w:r>
            <w:r w:rsidR="002A2A2B" w:rsidRPr="00C911EF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733" w:type="dxa"/>
          </w:tcPr>
          <w:p w14:paraId="04DDA1EC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459999F9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1F273BAF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22DC041C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513" w:type="dxa"/>
            <w:vMerge w:val="restart"/>
          </w:tcPr>
          <w:p w14:paraId="6D96627D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Строение и значение плода. Многообразие плодов. Распространение плодов.</w:t>
            </w:r>
          </w:p>
        </w:tc>
        <w:tc>
          <w:tcPr>
            <w:tcW w:w="850" w:type="dxa"/>
            <w:vMerge w:val="restart"/>
          </w:tcPr>
          <w:p w14:paraId="3D4D37B7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565F4D4F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2125A3C5" w14:textId="34FAF5C1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  <w:r w:rsidR="00763833" w:rsidRPr="00C911EF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733" w:type="dxa"/>
          </w:tcPr>
          <w:p w14:paraId="3C088EC3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2F59B2A5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06C510A7" w14:textId="77777777" w:rsidTr="008734C1">
        <w:trPr>
          <w:trHeight w:val="114"/>
        </w:trPr>
        <w:tc>
          <w:tcPr>
            <w:tcW w:w="567" w:type="dxa"/>
            <w:vMerge/>
          </w:tcPr>
          <w:p w14:paraId="3F2976F3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34C521F8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9B4EAD5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CA1A8A5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60CFB5C7" w14:textId="58508742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13</w:t>
            </w:r>
            <w:r w:rsidR="002A2A2B" w:rsidRPr="00C911EF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733" w:type="dxa"/>
          </w:tcPr>
          <w:p w14:paraId="1B7D8C9B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3A87CCB5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1C1D3A3C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511C826D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513" w:type="dxa"/>
            <w:vMerge w:val="restart"/>
          </w:tcPr>
          <w:p w14:paraId="4DC46C6F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911EF">
              <w:rPr>
                <w:rFonts w:ascii="Times New Roman" w:hAnsi="Times New Roman"/>
                <w:i/>
                <w:sz w:val="20"/>
                <w:szCs w:val="20"/>
              </w:rPr>
              <w:t>Контрольная работа по итогам первого полугодия.</w:t>
            </w:r>
          </w:p>
        </w:tc>
        <w:tc>
          <w:tcPr>
            <w:tcW w:w="850" w:type="dxa"/>
            <w:vMerge w:val="restart"/>
          </w:tcPr>
          <w:p w14:paraId="0380BA31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7C73916F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789F52E5" w14:textId="5913AC8F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="00763833" w:rsidRPr="00C911EF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733" w:type="dxa"/>
          </w:tcPr>
          <w:p w14:paraId="133C19E6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03BA460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5FBA9EC3" w14:textId="77777777" w:rsidTr="008734C1">
        <w:trPr>
          <w:trHeight w:val="470"/>
        </w:trPr>
        <w:tc>
          <w:tcPr>
            <w:tcW w:w="567" w:type="dxa"/>
            <w:vMerge/>
          </w:tcPr>
          <w:p w14:paraId="284FD269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1947CBFB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2691ABF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453404ED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77ADD588" w14:textId="58C7A058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  <w:r w:rsidR="002A2A2B" w:rsidRPr="00C911EF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733" w:type="dxa"/>
          </w:tcPr>
          <w:p w14:paraId="62E5AFA6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0906D3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0A58BC1C" w14:textId="77777777" w:rsidTr="008734C1">
        <w:trPr>
          <w:trHeight w:val="114"/>
        </w:trPr>
        <w:tc>
          <w:tcPr>
            <w:tcW w:w="15364" w:type="dxa"/>
            <w:gridSpan w:val="6"/>
          </w:tcPr>
          <w:p w14:paraId="15697922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3.Микроскопическое строение растений (4 часа).</w:t>
            </w:r>
          </w:p>
        </w:tc>
      </w:tr>
      <w:tr w:rsidR="00763833" w:rsidRPr="00C911EF" w14:paraId="09665C7E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09353ED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513" w:type="dxa"/>
            <w:vMerge w:val="restart"/>
          </w:tcPr>
          <w:p w14:paraId="5AB86837" w14:textId="77777777" w:rsidR="00763833" w:rsidRPr="00C911EF" w:rsidRDefault="00277448" w:rsidP="00C911EF">
            <w:pPr>
              <w:overflowPunct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i/>
                <w:sz w:val="20"/>
                <w:szCs w:val="20"/>
              </w:rPr>
              <w:t xml:space="preserve">Анализ контрольной работы. </w:t>
            </w:r>
            <w:r w:rsidR="00763833" w:rsidRPr="00C911EF">
              <w:rPr>
                <w:rFonts w:ascii="Times New Roman" w:hAnsi="Times New Roman"/>
                <w:sz w:val="20"/>
                <w:szCs w:val="20"/>
              </w:rPr>
              <w:t>Разнообразие растительных клеток. Ткани растений.</w:t>
            </w:r>
          </w:p>
        </w:tc>
        <w:tc>
          <w:tcPr>
            <w:tcW w:w="850" w:type="dxa"/>
            <w:vMerge w:val="restart"/>
          </w:tcPr>
          <w:p w14:paraId="6F82E2F7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0B4A0788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320FB22A" w14:textId="4A49140A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612638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733" w:type="dxa"/>
          </w:tcPr>
          <w:p w14:paraId="1F32D338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7BDDDCA3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13358052" w14:textId="77777777" w:rsidTr="008734C1">
        <w:trPr>
          <w:trHeight w:val="114"/>
        </w:trPr>
        <w:tc>
          <w:tcPr>
            <w:tcW w:w="567" w:type="dxa"/>
            <w:vMerge/>
          </w:tcPr>
          <w:p w14:paraId="36F70A3E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3E50B66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9726B01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57FDA2E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44E2083A" w14:textId="432602D6" w:rsidR="00763833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2</w:t>
            </w:r>
            <w:r w:rsidR="00612638">
              <w:rPr>
                <w:rFonts w:ascii="Times New Roman" w:hAnsi="Times New Roman"/>
                <w:bCs/>
                <w:sz w:val="20"/>
                <w:szCs w:val="20"/>
              </w:rPr>
              <w:t>7</w:t>
            </w: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.12</w:t>
            </w:r>
          </w:p>
        </w:tc>
        <w:tc>
          <w:tcPr>
            <w:tcW w:w="1733" w:type="dxa"/>
          </w:tcPr>
          <w:p w14:paraId="2E627A1B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12F319E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FF3DB1" w:rsidRPr="00FF3DB1" w14:paraId="52B3D7F0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0688959F" w14:textId="77777777" w:rsidR="00763833" w:rsidRPr="00FF3DB1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FF3DB1">
              <w:rPr>
                <w:rFonts w:ascii="Times New Roman" w:hAnsi="Times New Roman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7513" w:type="dxa"/>
            <w:vMerge w:val="restart"/>
          </w:tcPr>
          <w:p w14:paraId="40E0A158" w14:textId="77777777" w:rsidR="00763833" w:rsidRPr="00FF3DB1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3DB1">
              <w:rPr>
                <w:rFonts w:ascii="Times New Roman" w:hAnsi="Times New Roman"/>
                <w:sz w:val="20"/>
                <w:szCs w:val="20"/>
              </w:rPr>
              <w:t>Микроскопическое строение корня. Корневой волосок.</w:t>
            </w:r>
          </w:p>
        </w:tc>
        <w:tc>
          <w:tcPr>
            <w:tcW w:w="850" w:type="dxa"/>
            <w:vMerge w:val="restart"/>
          </w:tcPr>
          <w:p w14:paraId="049A89BC" w14:textId="77777777" w:rsidR="00763833" w:rsidRPr="00FF3DB1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F3DB1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37A29FD4" w14:textId="77777777" w:rsidR="00763833" w:rsidRPr="00FF3DB1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FF3DB1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74DA5A22" w14:textId="5E31F2BA" w:rsidR="00763833" w:rsidRPr="00FF3DB1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="00763833" w:rsidRPr="00FF3DB1">
              <w:rPr>
                <w:rFonts w:ascii="Times New Roman" w:hAnsi="Times New Roman"/>
                <w:bCs/>
                <w:sz w:val="20"/>
                <w:szCs w:val="20"/>
              </w:rPr>
              <w:t>.01</w:t>
            </w:r>
          </w:p>
        </w:tc>
        <w:tc>
          <w:tcPr>
            <w:tcW w:w="1733" w:type="dxa"/>
          </w:tcPr>
          <w:p w14:paraId="77C0CD8C" w14:textId="77777777" w:rsidR="00763833" w:rsidRPr="00FF3DB1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3A9A7629" w14:textId="77777777" w:rsidR="00763833" w:rsidRPr="00FF3DB1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7A169760" w14:textId="77777777" w:rsidTr="008734C1">
        <w:trPr>
          <w:trHeight w:val="114"/>
        </w:trPr>
        <w:tc>
          <w:tcPr>
            <w:tcW w:w="567" w:type="dxa"/>
            <w:vMerge/>
          </w:tcPr>
          <w:p w14:paraId="586FF23F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59AD2F7B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4035E4B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0455090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2E30A50A" w14:textId="66B4CB06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10</w:t>
            </w:r>
            <w:r w:rsidR="002A2A2B" w:rsidRPr="00C911EF">
              <w:rPr>
                <w:rFonts w:ascii="Times New Roman" w:hAnsi="Times New Roman"/>
                <w:bCs/>
                <w:sz w:val="20"/>
                <w:szCs w:val="20"/>
              </w:rPr>
              <w:t>.01</w:t>
            </w:r>
          </w:p>
        </w:tc>
        <w:tc>
          <w:tcPr>
            <w:tcW w:w="1733" w:type="dxa"/>
          </w:tcPr>
          <w:p w14:paraId="1B384CDF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59E9D17D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12B0B189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4FBA3E74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7513" w:type="dxa"/>
            <w:vMerge w:val="restart"/>
          </w:tcPr>
          <w:p w14:paraId="36FAB64B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Микроскопическое строение стебля.</w:t>
            </w:r>
          </w:p>
        </w:tc>
        <w:tc>
          <w:tcPr>
            <w:tcW w:w="850" w:type="dxa"/>
            <w:vMerge w:val="restart"/>
          </w:tcPr>
          <w:p w14:paraId="4B302008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1049A302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73FF3DDE" w14:textId="0D336AEC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  <w:r w:rsidR="00763833" w:rsidRPr="00C911EF">
              <w:rPr>
                <w:rFonts w:ascii="Times New Roman" w:hAnsi="Times New Roman"/>
                <w:bCs/>
                <w:sz w:val="20"/>
                <w:szCs w:val="20"/>
              </w:rPr>
              <w:t>.01</w:t>
            </w:r>
          </w:p>
        </w:tc>
        <w:tc>
          <w:tcPr>
            <w:tcW w:w="1733" w:type="dxa"/>
          </w:tcPr>
          <w:p w14:paraId="21F56C0E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5F3F190B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36552578" w14:textId="77777777" w:rsidTr="008734C1">
        <w:trPr>
          <w:trHeight w:val="114"/>
        </w:trPr>
        <w:tc>
          <w:tcPr>
            <w:tcW w:w="567" w:type="dxa"/>
            <w:vMerge/>
          </w:tcPr>
          <w:p w14:paraId="1F9795E2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155DD306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B755170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6EC221BB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2895004A" w14:textId="06EACDB5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17</w:t>
            </w:r>
            <w:r w:rsidR="002A2A2B" w:rsidRPr="00C911EF">
              <w:rPr>
                <w:rFonts w:ascii="Times New Roman" w:hAnsi="Times New Roman"/>
                <w:bCs/>
                <w:sz w:val="20"/>
                <w:szCs w:val="20"/>
              </w:rPr>
              <w:t>.01</w:t>
            </w:r>
          </w:p>
        </w:tc>
        <w:tc>
          <w:tcPr>
            <w:tcW w:w="1733" w:type="dxa"/>
          </w:tcPr>
          <w:p w14:paraId="7738EC5F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5DD10261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6319BA44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7B8B4B73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7513" w:type="dxa"/>
            <w:vMerge w:val="restart"/>
          </w:tcPr>
          <w:p w14:paraId="29DA7955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Микроскопическое строение листа.</w:t>
            </w:r>
          </w:p>
        </w:tc>
        <w:tc>
          <w:tcPr>
            <w:tcW w:w="850" w:type="dxa"/>
            <w:vMerge w:val="restart"/>
          </w:tcPr>
          <w:p w14:paraId="3D6D83C7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2D65313A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1E1E3FEF" w14:textId="1BA78FB6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24.01</w:t>
            </w:r>
          </w:p>
        </w:tc>
        <w:tc>
          <w:tcPr>
            <w:tcW w:w="1733" w:type="dxa"/>
          </w:tcPr>
          <w:p w14:paraId="098780B4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2E613ACE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2D5EFAAF" w14:textId="77777777" w:rsidTr="008734C1">
        <w:trPr>
          <w:trHeight w:val="114"/>
        </w:trPr>
        <w:tc>
          <w:tcPr>
            <w:tcW w:w="567" w:type="dxa"/>
            <w:vMerge/>
          </w:tcPr>
          <w:p w14:paraId="6D0B9CD7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718CD1A6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253BCB9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217BE2F2" w14:textId="77777777" w:rsidR="00763833" w:rsidRPr="00C911EF" w:rsidRDefault="00763833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28BE1A4F" w14:textId="09DDDD58" w:rsidR="00763833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24.01</w:t>
            </w:r>
          </w:p>
        </w:tc>
        <w:tc>
          <w:tcPr>
            <w:tcW w:w="1733" w:type="dxa"/>
          </w:tcPr>
          <w:p w14:paraId="20040B9D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563E4161" w14:textId="77777777" w:rsidR="00763833" w:rsidRPr="00C911EF" w:rsidRDefault="00763833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763833" w:rsidRPr="00C911EF" w14:paraId="07989874" w14:textId="77777777" w:rsidTr="008734C1">
        <w:trPr>
          <w:trHeight w:val="114"/>
        </w:trPr>
        <w:tc>
          <w:tcPr>
            <w:tcW w:w="15364" w:type="dxa"/>
            <w:gridSpan w:val="6"/>
          </w:tcPr>
          <w:p w14:paraId="2FC3DA40" w14:textId="77777777" w:rsidR="00763833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4. </w:t>
            </w:r>
            <w:r w:rsidR="00763833"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Жизнедеятельность цветковых растений</w:t>
            </w: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(6 часов)</w:t>
            </w:r>
          </w:p>
        </w:tc>
      </w:tr>
      <w:tr w:rsidR="002A2A2B" w:rsidRPr="00C911EF" w14:paraId="5B6325B5" w14:textId="77777777" w:rsidTr="008734C1">
        <w:trPr>
          <w:trHeight w:val="690"/>
        </w:trPr>
        <w:tc>
          <w:tcPr>
            <w:tcW w:w="567" w:type="dxa"/>
            <w:vMerge w:val="restart"/>
          </w:tcPr>
          <w:p w14:paraId="041D4D65" w14:textId="77777777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7513" w:type="dxa"/>
            <w:vMerge w:val="restart"/>
          </w:tcPr>
          <w:p w14:paraId="732ED875" w14:textId="77777777" w:rsidR="002A2A2B" w:rsidRPr="00211AB6" w:rsidRDefault="002A2A2B" w:rsidP="00C911EF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211AB6">
              <w:rPr>
                <w:rFonts w:ascii="Times New Roman" w:hAnsi="Times New Roman"/>
                <w:bCs/>
                <w:sz w:val="20"/>
                <w:szCs w:val="20"/>
              </w:rPr>
              <w:t>Процессы жизнедеятельности растений. Обмен веществ и превращение энергии: почвенное питание и воздушное питание (фотосинтез), дыхание, удаление конечных продуктов обмена веществ. Транспорт веществ.</w:t>
            </w:r>
          </w:p>
          <w:p w14:paraId="6732E641" w14:textId="77777777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26B83F3B" w14:textId="7BEE3603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 w:val="restart"/>
          </w:tcPr>
          <w:p w14:paraId="055E7854" w14:textId="77777777" w:rsidR="002A2A2B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143AE358" w14:textId="77777777" w:rsidR="002A2A2B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32305C9E" w14:textId="21660D89" w:rsidR="002A2A2B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31.01</w:t>
            </w:r>
          </w:p>
        </w:tc>
        <w:tc>
          <w:tcPr>
            <w:tcW w:w="1733" w:type="dxa"/>
          </w:tcPr>
          <w:p w14:paraId="045DF557" w14:textId="77777777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2399B937" w14:textId="77777777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2A2A2B" w:rsidRPr="00C911EF" w14:paraId="332660C4" w14:textId="77777777" w:rsidTr="008734C1">
        <w:trPr>
          <w:trHeight w:val="690"/>
        </w:trPr>
        <w:tc>
          <w:tcPr>
            <w:tcW w:w="567" w:type="dxa"/>
            <w:vMerge/>
          </w:tcPr>
          <w:p w14:paraId="05AA6979" w14:textId="77777777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759CFCD4" w14:textId="77777777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29C41DC" w14:textId="77777777" w:rsidR="002A2A2B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5F975DAD" w14:textId="77777777" w:rsidR="002A2A2B" w:rsidRPr="00C911EF" w:rsidRDefault="002A2A2B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4CF19DFF" w14:textId="0BDD4027" w:rsidR="002A2A2B" w:rsidRPr="00C911EF" w:rsidRDefault="00612638" w:rsidP="00C911E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31.01</w:t>
            </w:r>
          </w:p>
        </w:tc>
        <w:tc>
          <w:tcPr>
            <w:tcW w:w="1733" w:type="dxa"/>
          </w:tcPr>
          <w:p w14:paraId="6C472BE8" w14:textId="77777777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016C4F2F" w14:textId="77777777" w:rsidR="002A2A2B" w:rsidRPr="00C911EF" w:rsidRDefault="002A2A2B" w:rsidP="00C911EF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35E76C8D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625B1CDD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21</w:t>
            </w:r>
          </w:p>
        </w:tc>
        <w:tc>
          <w:tcPr>
            <w:tcW w:w="7513" w:type="dxa"/>
            <w:vMerge w:val="restart"/>
          </w:tcPr>
          <w:p w14:paraId="7C9AFCD5" w14:textId="60E27F5F" w:rsidR="00211AB6" w:rsidRPr="00211AB6" w:rsidRDefault="00211AB6" w:rsidP="008734C1">
            <w:pPr>
              <w:overflowPunct w:val="0"/>
              <w:jc w:val="both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211AB6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 xml:space="preserve">Лабораторная работа №2 </w:t>
            </w:r>
            <w:r w:rsidRPr="00211AB6">
              <w:rPr>
                <w:rFonts w:ascii="Times New Roman" w:hAnsi="Times New Roman"/>
                <w:b/>
                <w:bCs/>
                <w:iCs/>
                <w:color w:val="FF0000"/>
                <w:sz w:val="20"/>
                <w:szCs w:val="20"/>
              </w:rPr>
              <w:t>«</w:t>
            </w:r>
            <w:r w:rsidRPr="00211AB6">
              <w:rPr>
                <w:rFonts w:ascii="Times New Roman" w:hAnsi="Times New Roman"/>
                <w:color w:val="FF0000"/>
                <w:sz w:val="20"/>
                <w:szCs w:val="20"/>
              </w:rPr>
              <w:t>Выявление передвижение воды и минеральных веществ в растении».</w:t>
            </w:r>
          </w:p>
          <w:p w14:paraId="6C3D536C" w14:textId="77777777" w:rsidR="00211AB6" w:rsidRDefault="00211AB6" w:rsidP="008734C1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C6F3193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Движения.</w:t>
            </w:r>
          </w:p>
        </w:tc>
        <w:tc>
          <w:tcPr>
            <w:tcW w:w="850" w:type="dxa"/>
            <w:vMerge w:val="restart"/>
          </w:tcPr>
          <w:p w14:paraId="30CDAA1F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7DF77508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06176192" w14:textId="53A46429" w:rsidR="008734C1" w:rsidRPr="00C911EF" w:rsidRDefault="00612638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.02</w:t>
            </w:r>
          </w:p>
        </w:tc>
        <w:tc>
          <w:tcPr>
            <w:tcW w:w="1733" w:type="dxa"/>
          </w:tcPr>
          <w:p w14:paraId="4A06D7A9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038C3C06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0324E85B" w14:textId="77777777" w:rsidTr="008734C1">
        <w:trPr>
          <w:trHeight w:val="114"/>
        </w:trPr>
        <w:tc>
          <w:tcPr>
            <w:tcW w:w="567" w:type="dxa"/>
            <w:vMerge/>
          </w:tcPr>
          <w:p w14:paraId="0A3C23CF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403673B9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4024A8A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6C35A1FC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782C7CED" w14:textId="0F69DA1D" w:rsidR="008734C1" w:rsidRPr="00C911EF" w:rsidRDefault="00612638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.02</w:t>
            </w:r>
          </w:p>
        </w:tc>
        <w:tc>
          <w:tcPr>
            <w:tcW w:w="1733" w:type="dxa"/>
          </w:tcPr>
          <w:p w14:paraId="5DC183DC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63EC8130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50EAE327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39F29D56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7513" w:type="dxa"/>
            <w:vMerge w:val="restart"/>
          </w:tcPr>
          <w:p w14:paraId="2B8AC184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Cs/>
                <w:i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Рост, развитие и размножение растений.</w:t>
            </w:r>
          </w:p>
        </w:tc>
        <w:tc>
          <w:tcPr>
            <w:tcW w:w="850" w:type="dxa"/>
            <w:vMerge w:val="restart"/>
          </w:tcPr>
          <w:p w14:paraId="052EA432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68D88725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4F346213" w14:textId="5E9624F1" w:rsidR="008734C1" w:rsidRPr="00C911EF" w:rsidRDefault="00612638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.02</w:t>
            </w:r>
          </w:p>
        </w:tc>
        <w:tc>
          <w:tcPr>
            <w:tcW w:w="1733" w:type="dxa"/>
          </w:tcPr>
          <w:p w14:paraId="27A35596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4017176F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14F1257E" w14:textId="77777777" w:rsidTr="008734C1">
        <w:trPr>
          <w:trHeight w:val="114"/>
        </w:trPr>
        <w:tc>
          <w:tcPr>
            <w:tcW w:w="567" w:type="dxa"/>
            <w:vMerge/>
          </w:tcPr>
          <w:p w14:paraId="5E19233C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0569AD5C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422C5FDD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13CA3C50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653DCFEB" w14:textId="39EBC2A8" w:rsidR="008734C1" w:rsidRPr="00C911EF" w:rsidRDefault="00612638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.02</w:t>
            </w:r>
          </w:p>
        </w:tc>
        <w:tc>
          <w:tcPr>
            <w:tcW w:w="1733" w:type="dxa"/>
          </w:tcPr>
          <w:p w14:paraId="0F5E4410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E65DD8D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63981B54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02382041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23</w:t>
            </w:r>
          </w:p>
        </w:tc>
        <w:tc>
          <w:tcPr>
            <w:tcW w:w="7513" w:type="dxa"/>
            <w:vMerge w:val="restart"/>
          </w:tcPr>
          <w:p w14:paraId="3E3A0A0C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Половое размножение растений. Оплодотворение у цветковых растений.</w:t>
            </w:r>
          </w:p>
        </w:tc>
        <w:tc>
          <w:tcPr>
            <w:tcW w:w="850" w:type="dxa"/>
            <w:vMerge w:val="restart"/>
          </w:tcPr>
          <w:p w14:paraId="53A03D2F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39DE4557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620B8E49" w14:textId="5FBCA4C6" w:rsidR="008734C1" w:rsidRPr="00C911EF" w:rsidRDefault="00612638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21.02</w:t>
            </w:r>
          </w:p>
        </w:tc>
        <w:tc>
          <w:tcPr>
            <w:tcW w:w="1733" w:type="dxa"/>
          </w:tcPr>
          <w:p w14:paraId="705E6B38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71444857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5F971E2E" w14:textId="77777777" w:rsidTr="008734C1">
        <w:trPr>
          <w:trHeight w:val="114"/>
        </w:trPr>
        <w:tc>
          <w:tcPr>
            <w:tcW w:w="567" w:type="dxa"/>
            <w:vMerge/>
          </w:tcPr>
          <w:p w14:paraId="5D5D4ABE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5F094412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18559B5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4C79246F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6E528514" w14:textId="0AFF0276" w:rsidR="008734C1" w:rsidRPr="00C911EF" w:rsidRDefault="00612638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21.02</w:t>
            </w:r>
          </w:p>
        </w:tc>
        <w:tc>
          <w:tcPr>
            <w:tcW w:w="1733" w:type="dxa"/>
          </w:tcPr>
          <w:p w14:paraId="6EC835A4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11BECBA4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05B590E3" w14:textId="77777777" w:rsidTr="008734C1">
        <w:trPr>
          <w:trHeight w:val="462"/>
        </w:trPr>
        <w:tc>
          <w:tcPr>
            <w:tcW w:w="567" w:type="dxa"/>
            <w:vMerge w:val="restart"/>
          </w:tcPr>
          <w:p w14:paraId="436DAF1D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24</w:t>
            </w:r>
          </w:p>
        </w:tc>
        <w:tc>
          <w:tcPr>
            <w:tcW w:w="7513" w:type="dxa"/>
            <w:vMerge w:val="restart"/>
          </w:tcPr>
          <w:p w14:paraId="61E3D4A8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Вегетативное размножение растений. Приемы выращивания и размножения растений и ухода за ними. Космическая роль зеленых растений.</w:t>
            </w:r>
          </w:p>
          <w:p w14:paraId="7C622B29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  <w:p w14:paraId="5D1EC6F1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57420">
              <w:rPr>
                <w:rFonts w:ascii="Times New Roman" w:hAnsi="Times New Roman"/>
                <w:b/>
                <w:bCs/>
                <w:i/>
                <w:iCs/>
                <w:color w:val="FF0000"/>
                <w:sz w:val="20"/>
                <w:szCs w:val="20"/>
              </w:rPr>
              <w:t>Лабораторная работа №3 «</w:t>
            </w:r>
            <w:r w:rsidRPr="00C57420">
              <w:rPr>
                <w:rFonts w:ascii="Times New Roman" w:hAnsi="Times New Roman"/>
                <w:color w:val="FF0000"/>
                <w:sz w:val="20"/>
                <w:szCs w:val="20"/>
              </w:rPr>
              <w:t>Вегетативное размножение комнатных растений».</w:t>
            </w:r>
          </w:p>
        </w:tc>
        <w:tc>
          <w:tcPr>
            <w:tcW w:w="850" w:type="dxa"/>
            <w:vMerge w:val="restart"/>
          </w:tcPr>
          <w:p w14:paraId="00C2FFEB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2C21AA16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692FE9AF" w14:textId="173BB8B6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28.02</w:t>
            </w:r>
          </w:p>
        </w:tc>
        <w:tc>
          <w:tcPr>
            <w:tcW w:w="1733" w:type="dxa"/>
          </w:tcPr>
          <w:p w14:paraId="6E24C9CB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145E6E2E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60F4E134" w14:textId="77777777" w:rsidTr="008734C1">
        <w:trPr>
          <w:trHeight w:val="462"/>
        </w:trPr>
        <w:tc>
          <w:tcPr>
            <w:tcW w:w="567" w:type="dxa"/>
            <w:vMerge/>
          </w:tcPr>
          <w:p w14:paraId="2184147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631184A0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219C9D7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2A50C0E2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7DDD4012" w14:textId="75022FB1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28.02</w:t>
            </w:r>
          </w:p>
        </w:tc>
        <w:tc>
          <w:tcPr>
            <w:tcW w:w="1733" w:type="dxa"/>
          </w:tcPr>
          <w:p w14:paraId="2BEFF07F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EE9F8A7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242552CD" w14:textId="77777777" w:rsidTr="008734C1">
        <w:trPr>
          <w:trHeight w:val="234"/>
        </w:trPr>
        <w:tc>
          <w:tcPr>
            <w:tcW w:w="567" w:type="dxa"/>
            <w:vMerge w:val="restart"/>
          </w:tcPr>
          <w:p w14:paraId="2D706D1F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25</w:t>
            </w:r>
          </w:p>
        </w:tc>
        <w:tc>
          <w:tcPr>
            <w:tcW w:w="7513" w:type="dxa"/>
            <w:vMerge w:val="restart"/>
          </w:tcPr>
          <w:p w14:paraId="4D1700F3" w14:textId="3EA7794D" w:rsidR="008734C1" w:rsidRPr="00C911EF" w:rsidRDefault="00C57420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Лабораторная работа №3 «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Вегетативное размножение комнатных растений».</w:t>
            </w:r>
          </w:p>
        </w:tc>
        <w:tc>
          <w:tcPr>
            <w:tcW w:w="850" w:type="dxa"/>
            <w:vMerge w:val="restart"/>
          </w:tcPr>
          <w:p w14:paraId="068C3715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579DAA70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7CC63573" w14:textId="7216142A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07.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03</w:t>
            </w:r>
          </w:p>
        </w:tc>
        <w:tc>
          <w:tcPr>
            <w:tcW w:w="1733" w:type="dxa"/>
          </w:tcPr>
          <w:p w14:paraId="5AFD7CE7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49AD9B22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0ECA0EBC" w14:textId="77777777" w:rsidTr="008734C1">
        <w:trPr>
          <w:trHeight w:val="234"/>
        </w:trPr>
        <w:tc>
          <w:tcPr>
            <w:tcW w:w="567" w:type="dxa"/>
            <w:vMerge/>
          </w:tcPr>
          <w:p w14:paraId="46E6481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0B681DA8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4466935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6303B7CA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65E6B661" w14:textId="1B118B8B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07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.03</w:t>
            </w:r>
          </w:p>
        </w:tc>
        <w:tc>
          <w:tcPr>
            <w:tcW w:w="1733" w:type="dxa"/>
          </w:tcPr>
          <w:p w14:paraId="5EEF9A54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900625B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45073F61" w14:textId="77777777" w:rsidTr="008734C1">
        <w:trPr>
          <w:trHeight w:val="234"/>
        </w:trPr>
        <w:tc>
          <w:tcPr>
            <w:tcW w:w="15364" w:type="dxa"/>
            <w:gridSpan w:val="6"/>
          </w:tcPr>
          <w:p w14:paraId="78A3F552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5.Многообразие растений (10 часов)</w:t>
            </w:r>
          </w:p>
        </w:tc>
      </w:tr>
      <w:tr w:rsidR="008734C1" w:rsidRPr="00C911EF" w14:paraId="75894310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421737FE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26</w:t>
            </w:r>
          </w:p>
        </w:tc>
        <w:tc>
          <w:tcPr>
            <w:tcW w:w="7513" w:type="dxa"/>
            <w:vMerge w:val="restart"/>
          </w:tcPr>
          <w:p w14:paraId="0FCBD741" w14:textId="552414AC" w:rsidR="008734C1" w:rsidRPr="00C911EF" w:rsidRDefault="008734C1" w:rsidP="008734C1">
            <w:pPr>
              <w:overflowPunct w:val="0"/>
              <w:autoSpaceDE w:val="0"/>
              <w:snapToGrid w:val="0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Классификация растений.</w:t>
            </w:r>
          </w:p>
          <w:p w14:paraId="1A0D9323" w14:textId="45868DE7" w:rsidR="008734C1" w:rsidRPr="00C911EF" w:rsidRDefault="007C0386" w:rsidP="007C0386">
            <w:pPr>
              <w:tabs>
                <w:tab w:val="left" w:pos="91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  <w:p w14:paraId="15D253E0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Лабораторная работа №4 </w:t>
            </w:r>
            <w:r w:rsidRPr="00C911EF">
              <w:rPr>
                <w:rFonts w:ascii="Times New Roman" w:hAnsi="Times New Roman"/>
                <w:b/>
                <w:bCs/>
                <w:iCs/>
                <w:sz w:val="20"/>
                <w:szCs w:val="20"/>
              </w:rPr>
              <w:t>«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Определение до рода или вида нескольких травянистых растений одного-двух семейств».</w:t>
            </w:r>
          </w:p>
        </w:tc>
        <w:tc>
          <w:tcPr>
            <w:tcW w:w="850" w:type="dxa"/>
            <w:vMerge w:val="restart"/>
          </w:tcPr>
          <w:p w14:paraId="40E867A8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4454CF70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7E300328" w14:textId="4D7F88AF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14.03</w:t>
            </w:r>
          </w:p>
        </w:tc>
        <w:tc>
          <w:tcPr>
            <w:tcW w:w="1733" w:type="dxa"/>
          </w:tcPr>
          <w:p w14:paraId="12F61B82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0689F504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4EA67EC7" w14:textId="77777777" w:rsidTr="008734C1">
        <w:trPr>
          <w:trHeight w:val="114"/>
        </w:trPr>
        <w:tc>
          <w:tcPr>
            <w:tcW w:w="567" w:type="dxa"/>
            <w:vMerge/>
          </w:tcPr>
          <w:p w14:paraId="2DDEA7E3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51DB78AB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BB123B7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0F26B00C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69D84D2F" w14:textId="4136BA50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  <w:r w:rsidR="000D5CA6">
              <w:rPr>
                <w:rFonts w:ascii="Times New Roman" w:hAnsi="Times New Roman"/>
                <w:bCs/>
                <w:sz w:val="20"/>
                <w:szCs w:val="20"/>
              </w:rPr>
              <w:t>4.03</w:t>
            </w:r>
          </w:p>
        </w:tc>
        <w:tc>
          <w:tcPr>
            <w:tcW w:w="1733" w:type="dxa"/>
          </w:tcPr>
          <w:p w14:paraId="2A15E55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50BBEE1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16DA9A19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645A653E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27</w:t>
            </w:r>
          </w:p>
        </w:tc>
        <w:tc>
          <w:tcPr>
            <w:tcW w:w="7513" w:type="dxa"/>
            <w:vMerge w:val="restart"/>
          </w:tcPr>
          <w:p w14:paraId="7AEAEA44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Водоросли – низшие растения. Многообразие водорослей.</w:t>
            </w:r>
          </w:p>
          <w:p w14:paraId="212A1E61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7DC2376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Лабораторная работа №5 «</w:t>
            </w:r>
            <w:r w:rsidRPr="00C911EF">
              <w:rPr>
                <w:rFonts w:ascii="Times New Roman" w:hAnsi="Times New Roman"/>
                <w:i/>
                <w:sz w:val="20"/>
                <w:szCs w:val="20"/>
              </w:rPr>
              <w:t>Изучение строения водорослей».</w:t>
            </w:r>
          </w:p>
        </w:tc>
        <w:tc>
          <w:tcPr>
            <w:tcW w:w="850" w:type="dxa"/>
            <w:vMerge w:val="restart"/>
          </w:tcPr>
          <w:p w14:paraId="034956DD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7C2C6889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2A690335" w14:textId="048274C0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21.03</w:t>
            </w:r>
          </w:p>
        </w:tc>
        <w:tc>
          <w:tcPr>
            <w:tcW w:w="1733" w:type="dxa"/>
          </w:tcPr>
          <w:p w14:paraId="19ACC7CC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147991C9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14482F6B" w14:textId="77777777" w:rsidTr="008734C1">
        <w:trPr>
          <w:trHeight w:val="114"/>
        </w:trPr>
        <w:tc>
          <w:tcPr>
            <w:tcW w:w="567" w:type="dxa"/>
            <w:vMerge/>
          </w:tcPr>
          <w:p w14:paraId="5B566EE6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1DE941C7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188D2911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510CC9D3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72A772A0" w14:textId="0505A494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21.03</w:t>
            </w:r>
          </w:p>
          <w:p w14:paraId="4866095D" w14:textId="1515AC3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0D82228F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54747F6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4C54AD16" w14:textId="77777777" w:rsidTr="008734C1">
        <w:trPr>
          <w:trHeight w:val="228"/>
        </w:trPr>
        <w:tc>
          <w:tcPr>
            <w:tcW w:w="567" w:type="dxa"/>
            <w:vMerge w:val="restart"/>
          </w:tcPr>
          <w:p w14:paraId="304FDAAA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lastRenderedPageBreak/>
              <w:t>28</w:t>
            </w:r>
          </w:p>
        </w:tc>
        <w:tc>
          <w:tcPr>
            <w:tcW w:w="7513" w:type="dxa"/>
            <w:vMerge w:val="restart"/>
          </w:tcPr>
          <w:p w14:paraId="0284677B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Высшие споровые растения (мхи, папоротники, хвощи, плауны), отличительные особенности и многообразие.</w:t>
            </w:r>
          </w:p>
          <w:p w14:paraId="2C82843F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26181EF6" w14:textId="77777777" w:rsidR="008734C1" w:rsidRPr="00C911EF" w:rsidRDefault="008734C1" w:rsidP="008734C1">
            <w:pPr>
              <w:widowControl w:val="0"/>
              <w:suppressAutoHyphens/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Лабораторная работа №6  «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Изучение внешнего строения мхов (на местных видах). Изучение внешнего строения папоротника (хвоща)».</w:t>
            </w:r>
          </w:p>
        </w:tc>
        <w:tc>
          <w:tcPr>
            <w:tcW w:w="850" w:type="dxa"/>
            <w:vMerge w:val="restart"/>
          </w:tcPr>
          <w:p w14:paraId="06688515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2037FD80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3901EBB2" w14:textId="197076CE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.04</w:t>
            </w:r>
          </w:p>
        </w:tc>
        <w:tc>
          <w:tcPr>
            <w:tcW w:w="1733" w:type="dxa"/>
          </w:tcPr>
          <w:p w14:paraId="19BBD46C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55D0F50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39C36553" w14:textId="77777777" w:rsidTr="008734C1">
        <w:trPr>
          <w:trHeight w:val="228"/>
        </w:trPr>
        <w:tc>
          <w:tcPr>
            <w:tcW w:w="567" w:type="dxa"/>
            <w:vMerge/>
          </w:tcPr>
          <w:p w14:paraId="678110E3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5D71C3E2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707492C2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190226EE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5CFA2884" w14:textId="7D7EEDA9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04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.04</w:t>
            </w:r>
          </w:p>
        </w:tc>
        <w:tc>
          <w:tcPr>
            <w:tcW w:w="1733" w:type="dxa"/>
          </w:tcPr>
          <w:p w14:paraId="03F14A2B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5AB7018D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46F61282" w14:textId="77777777" w:rsidTr="008734C1">
        <w:trPr>
          <w:trHeight w:val="462"/>
        </w:trPr>
        <w:tc>
          <w:tcPr>
            <w:tcW w:w="567" w:type="dxa"/>
            <w:vMerge w:val="restart"/>
          </w:tcPr>
          <w:p w14:paraId="1812F899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29</w:t>
            </w:r>
          </w:p>
        </w:tc>
        <w:tc>
          <w:tcPr>
            <w:tcW w:w="7513" w:type="dxa"/>
            <w:vMerge w:val="restart"/>
          </w:tcPr>
          <w:p w14:paraId="2AD7B816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Отдел Голосеменные, отличительные особенности и многообразие.</w:t>
            </w:r>
          </w:p>
          <w:p w14:paraId="30BDE7CE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0728C14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Лабораторная работа №7 « 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Изучение внешнего строения хвои, шишек и семян голосеменных растений».</w:t>
            </w:r>
          </w:p>
        </w:tc>
        <w:tc>
          <w:tcPr>
            <w:tcW w:w="850" w:type="dxa"/>
            <w:vMerge w:val="restart"/>
          </w:tcPr>
          <w:p w14:paraId="45747E42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3EE0AA3E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5CF9F192" w14:textId="37E94801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  <w:r w:rsidR="00410A44">
              <w:rPr>
                <w:rFonts w:ascii="Times New Roman" w:hAnsi="Times New Roman"/>
                <w:bCs/>
                <w:sz w:val="20"/>
                <w:szCs w:val="20"/>
              </w:rPr>
              <w:t>.04</w:t>
            </w:r>
          </w:p>
        </w:tc>
        <w:tc>
          <w:tcPr>
            <w:tcW w:w="1733" w:type="dxa"/>
          </w:tcPr>
          <w:p w14:paraId="7BB554EA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76877DE8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21CC44DB" w14:textId="77777777" w:rsidTr="008734C1">
        <w:trPr>
          <w:trHeight w:val="462"/>
        </w:trPr>
        <w:tc>
          <w:tcPr>
            <w:tcW w:w="567" w:type="dxa"/>
            <w:vMerge/>
          </w:tcPr>
          <w:p w14:paraId="6930EE59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1534C678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4AE9FEB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4FA16CB9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75C5E1D9" w14:textId="3361989C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11</w:t>
            </w:r>
            <w:r w:rsidR="00410A44">
              <w:rPr>
                <w:rFonts w:ascii="Times New Roman" w:hAnsi="Times New Roman"/>
                <w:bCs/>
                <w:sz w:val="20"/>
                <w:szCs w:val="20"/>
              </w:rPr>
              <w:t>.04</w:t>
            </w:r>
          </w:p>
        </w:tc>
        <w:tc>
          <w:tcPr>
            <w:tcW w:w="1733" w:type="dxa"/>
          </w:tcPr>
          <w:p w14:paraId="437644A8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B34C091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371F96B2" w14:textId="77777777" w:rsidTr="008734C1">
        <w:trPr>
          <w:trHeight w:val="464"/>
        </w:trPr>
        <w:tc>
          <w:tcPr>
            <w:tcW w:w="567" w:type="dxa"/>
            <w:vMerge w:val="restart"/>
          </w:tcPr>
          <w:p w14:paraId="347A58A8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30</w:t>
            </w:r>
          </w:p>
        </w:tc>
        <w:tc>
          <w:tcPr>
            <w:tcW w:w="7513" w:type="dxa"/>
            <w:vMerge w:val="restart"/>
          </w:tcPr>
          <w:p w14:paraId="54A7E95D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>Отдел Покрытосеменные (Цветковые), отличительные особенности. Многообразие цветковых растений. Меры профилактики заболеваний, вызываемых растениями.</w:t>
            </w:r>
          </w:p>
          <w:p w14:paraId="48B087CD" w14:textId="77777777" w:rsidR="008734C1" w:rsidRPr="00C911EF" w:rsidRDefault="008734C1" w:rsidP="00D67086">
            <w:pPr>
              <w:tabs>
                <w:tab w:val="left" w:pos="1160"/>
              </w:tabs>
              <w:ind w:firstLine="708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37569658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>Лабораторная работа №8 «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Изучение внешнего строения покрытосеменных растений».</w:t>
            </w:r>
          </w:p>
        </w:tc>
        <w:tc>
          <w:tcPr>
            <w:tcW w:w="850" w:type="dxa"/>
            <w:vMerge w:val="restart"/>
          </w:tcPr>
          <w:p w14:paraId="0FD283C4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473FB833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4BFBAB4E" w14:textId="22AA1530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  <w:r w:rsidR="00410A44">
              <w:rPr>
                <w:rFonts w:ascii="Times New Roman" w:hAnsi="Times New Roman"/>
                <w:bCs/>
                <w:sz w:val="20"/>
                <w:szCs w:val="20"/>
              </w:rPr>
              <w:t>.04</w:t>
            </w:r>
          </w:p>
        </w:tc>
        <w:tc>
          <w:tcPr>
            <w:tcW w:w="1733" w:type="dxa"/>
          </w:tcPr>
          <w:p w14:paraId="10E7AFB2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234C09C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46883075" w14:textId="77777777" w:rsidTr="008734C1">
        <w:trPr>
          <w:trHeight w:val="576"/>
        </w:trPr>
        <w:tc>
          <w:tcPr>
            <w:tcW w:w="567" w:type="dxa"/>
            <w:vMerge/>
          </w:tcPr>
          <w:p w14:paraId="51E4F31E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574FB88A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28675C87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423C8D82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11B13A24" w14:textId="5E40DAA5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18</w:t>
            </w:r>
            <w:r w:rsidR="00410A44">
              <w:rPr>
                <w:rFonts w:ascii="Times New Roman" w:hAnsi="Times New Roman"/>
                <w:bCs/>
                <w:sz w:val="20"/>
                <w:szCs w:val="20"/>
              </w:rPr>
              <w:t>.04</w:t>
            </w:r>
          </w:p>
        </w:tc>
        <w:tc>
          <w:tcPr>
            <w:tcW w:w="1733" w:type="dxa"/>
          </w:tcPr>
          <w:p w14:paraId="57102502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168A4D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3D136BC2" w14:textId="77777777" w:rsidTr="008734C1">
        <w:trPr>
          <w:trHeight w:val="342"/>
        </w:trPr>
        <w:tc>
          <w:tcPr>
            <w:tcW w:w="567" w:type="dxa"/>
            <w:vMerge w:val="restart"/>
          </w:tcPr>
          <w:p w14:paraId="71B7D15E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31</w:t>
            </w:r>
          </w:p>
        </w:tc>
        <w:tc>
          <w:tcPr>
            <w:tcW w:w="7513" w:type="dxa"/>
            <w:vMerge w:val="restart"/>
          </w:tcPr>
          <w:p w14:paraId="33E7ED53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sz w:val="20"/>
                <w:szCs w:val="20"/>
              </w:rPr>
              <w:t xml:space="preserve">Классы Однодольные и Двудольные. </w:t>
            </w:r>
          </w:p>
          <w:p w14:paraId="63884B76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EC3E48D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  <w:t xml:space="preserve">Лабораторная работа №9 « 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Определение признаков класса в строении растений».</w:t>
            </w:r>
          </w:p>
        </w:tc>
        <w:tc>
          <w:tcPr>
            <w:tcW w:w="850" w:type="dxa"/>
            <w:vMerge w:val="restart"/>
          </w:tcPr>
          <w:p w14:paraId="3C23EAA3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29E5014D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4FFC0812" w14:textId="5D273481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25.04</w:t>
            </w:r>
          </w:p>
        </w:tc>
        <w:tc>
          <w:tcPr>
            <w:tcW w:w="1733" w:type="dxa"/>
          </w:tcPr>
          <w:p w14:paraId="12CE7B6D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1661B2C2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613BC833" w14:textId="77777777" w:rsidTr="008734C1">
        <w:trPr>
          <w:trHeight w:val="342"/>
        </w:trPr>
        <w:tc>
          <w:tcPr>
            <w:tcW w:w="567" w:type="dxa"/>
            <w:vMerge/>
          </w:tcPr>
          <w:p w14:paraId="2D19BC8E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4F636D93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346F8003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4270B4D8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640B2722" w14:textId="3AEFB853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25.04</w:t>
            </w:r>
          </w:p>
        </w:tc>
        <w:tc>
          <w:tcPr>
            <w:tcW w:w="1733" w:type="dxa"/>
          </w:tcPr>
          <w:p w14:paraId="1AE92E6D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7EA6D4B9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0FB1E392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4D7C244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32</w:t>
            </w:r>
          </w:p>
        </w:tc>
        <w:tc>
          <w:tcPr>
            <w:tcW w:w="7513" w:type="dxa"/>
            <w:vMerge w:val="restart"/>
          </w:tcPr>
          <w:p w14:paraId="3384E762" w14:textId="77777777" w:rsidR="008734C1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trike/>
                <w:sz w:val="20"/>
                <w:szCs w:val="20"/>
              </w:rPr>
            </w:pPr>
            <w:r w:rsidRPr="00AD61D8">
              <w:rPr>
                <w:rFonts w:ascii="Times New Roman" w:hAnsi="Times New Roman"/>
                <w:i/>
                <w:strike/>
                <w:sz w:val="20"/>
                <w:szCs w:val="20"/>
              </w:rPr>
              <w:t>Контрольная работа по итогам 4-й четверти.</w:t>
            </w:r>
          </w:p>
          <w:p w14:paraId="63E0C41B" w14:textId="77777777" w:rsidR="00D67086" w:rsidRPr="00D67086" w:rsidRDefault="00D67086" w:rsidP="00D67086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67086">
              <w:rPr>
                <w:rFonts w:ascii="Times New Roman" w:hAnsi="Times New Roman"/>
                <w:i/>
                <w:sz w:val="20"/>
                <w:szCs w:val="20"/>
              </w:rPr>
              <w:t>Обобщение и систематизация знаний за курс биологии 6-го класса.</w:t>
            </w:r>
          </w:p>
          <w:p w14:paraId="2E883971" w14:textId="6462C74C" w:rsidR="00D67086" w:rsidRPr="00D67086" w:rsidRDefault="00D67086" w:rsidP="00146C32">
            <w:pPr>
              <w:tabs>
                <w:tab w:val="left" w:pos="1160"/>
                <w:tab w:val="left" w:pos="5923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67086">
              <w:rPr>
                <w:rFonts w:ascii="Times New Roman" w:hAnsi="Times New Roman"/>
                <w:i/>
                <w:sz w:val="20"/>
                <w:szCs w:val="20"/>
              </w:rPr>
              <w:tab/>
            </w:r>
            <w:r w:rsidR="00146C32">
              <w:rPr>
                <w:rFonts w:ascii="Times New Roman" w:hAnsi="Times New Roman"/>
                <w:i/>
                <w:sz w:val="20"/>
                <w:szCs w:val="20"/>
              </w:rPr>
              <w:tab/>
            </w:r>
          </w:p>
        </w:tc>
        <w:tc>
          <w:tcPr>
            <w:tcW w:w="850" w:type="dxa"/>
            <w:vMerge w:val="restart"/>
          </w:tcPr>
          <w:p w14:paraId="3B107DBE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5D3FC879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6747E51B" w14:textId="3BD50FA1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.05</w:t>
            </w:r>
          </w:p>
        </w:tc>
        <w:tc>
          <w:tcPr>
            <w:tcW w:w="1733" w:type="dxa"/>
          </w:tcPr>
          <w:p w14:paraId="4C2D30A6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7CB03A1A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60B718D1" w14:textId="77777777" w:rsidTr="008734C1">
        <w:trPr>
          <w:trHeight w:val="114"/>
        </w:trPr>
        <w:tc>
          <w:tcPr>
            <w:tcW w:w="567" w:type="dxa"/>
            <w:vMerge/>
          </w:tcPr>
          <w:p w14:paraId="36740FB6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1D8B9163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E553565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150B938B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4B62EE20" w14:textId="6B1CEB67" w:rsidR="008734C1" w:rsidRPr="00C911EF" w:rsidRDefault="000D5CA6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02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.05</w:t>
            </w:r>
          </w:p>
        </w:tc>
        <w:tc>
          <w:tcPr>
            <w:tcW w:w="1733" w:type="dxa"/>
          </w:tcPr>
          <w:p w14:paraId="2D56310B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5EA450A8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72D8E864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6B3FF752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33</w:t>
            </w:r>
          </w:p>
        </w:tc>
        <w:tc>
          <w:tcPr>
            <w:tcW w:w="7513" w:type="dxa"/>
            <w:vMerge w:val="restart"/>
          </w:tcPr>
          <w:p w14:paraId="0FFFE620" w14:textId="70653D14" w:rsidR="00D67086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911EF">
              <w:rPr>
                <w:rFonts w:ascii="Times New Roman" w:hAnsi="Times New Roman"/>
                <w:i/>
                <w:sz w:val="20"/>
                <w:szCs w:val="20"/>
              </w:rPr>
              <w:t>Обобщение и систематизация знаний за курс биологии 6-го класса.</w:t>
            </w:r>
          </w:p>
          <w:p w14:paraId="76E51702" w14:textId="4DB0938C" w:rsidR="008734C1" w:rsidRPr="00D67086" w:rsidRDefault="00D67086" w:rsidP="00D67086">
            <w:pPr>
              <w:tabs>
                <w:tab w:val="left" w:pos="4658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ab/>
            </w:r>
          </w:p>
        </w:tc>
        <w:tc>
          <w:tcPr>
            <w:tcW w:w="850" w:type="dxa"/>
            <w:vMerge w:val="restart"/>
          </w:tcPr>
          <w:p w14:paraId="672C0B4D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2EE519AF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4EE31AE9" w14:textId="5D8EDE44" w:rsidR="008734C1" w:rsidRPr="00C911EF" w:rsidRDefault="00D91B3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.05</w:t>
            </w:r>
          </w:p>
        </w:tc>
        <w:tc>
          <w:tcPr>
            <w:tcW w:w="1733" w:type="dxa"/>
          </w:tcPr>
          <w:p w14:paraId="798C483D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15BC4612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25900421" w14:textId="77777777" w:rsidTr="008734C1">
        <w:trPr>
          <w:trHeight w:val="114"/>
        </w:trPr>
        <w:tc>
          <w:tcPr>
            <w:tcW w:w="567" w:type="dxa"/>
            <w:vMerge/>
          </w:tcPr>
          <w:p w14:paraId="06584BF4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04667A6E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6A737692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5D546BC5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7DC2E3A9" w14:textId="54B160B0" w:rsidR="008734C1" w:rsidRPr="00C911EF" w:rsidRDefault="00D91B3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16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.05</w:t>
            </w:r>
          </w:p>
        </w:tc>
        <w:tc>
          <w:tcPr>
            <w:tcW w:w="1733" w:type="dxa"/>
          </w:tcPr>
          <w:p w14:paraId="38A4D563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69B0EB5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5F1F7BF3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20FB3FAE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34</w:t>
            </w:r>
          </w:p>
        </w:tc>
        <w:tc>
          <w:tcPr>
            <w:tcW w:w="7513" w:type="dxa"/>
            <w:vMerge w:val="restart"/>
          </w:tcPr>
          <w:p w14:paraId="61C6B9F2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D67086">
              <w:rPr>
                <w:rFonts w:ascii="Times New Roman" w:hAnsi="Times New Roman"/>
                <w:i/>
                <w:color w:val="FF0000"/>
                <w:sz w:val="20"/>
                <w:szCs w:val="20"/>
              </w:rPr>
              <w:t>Промежуточная аттестация.</w:t>
            </w:r>
          </w:p>
        </w:tc>
        <w:tc>
          <w:tcPr>
            <w:tcW w:w="850" w:type="dxa"/>
            <w:vMerge w:val="restart"/>
          </w:tcPr>
          <w:p w14:paraId="1FD85A8C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35DE8B0E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5B600809" w14:textId="75EEEB07" w:rsidR="008734C1" w:rsidRPr="00C911EF" w:rsidRDefault="00D91B3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23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.05</w:t>
            </w:r>
          </w:p>
        </w:tc>
        <w:tc>
          <w:tcPr>
            <w:tcW w:w="1733" w:type="dxa"/>
          </w:tcPr>
          <w:p w14:paraId="0E213676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2B3303A4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734B630B" w14:textId="77777777" w:rsidTr="008734C1">
        <w:trPr>
          <w:trHeight w:val="114"/>
        </w:trPr>
        <w:tc>
          <w:tcPr>
            <w:tcW w:w="567" w:type="dxa"/>
            <w:vMerge/>
          </w:tcPr>
          <w:p w14:paraId="55E2FD28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0016C63F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04C002C8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71860991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495EA54A" w14:textId="35D34C60" w:rsidR="008734C1" w:rsidRPr="00C911EF" w:rsidRDefault="00D91B31" w:rsidP="002560C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23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.05</w:t>
            </w:r>
          </w:p>
        </w:tc>
        <w:tc>
          <w:tcPr>
            <w:tcW w:w="1733" w:type="dxa"/>
          </w:tcPr>
          <w:p w14:paraId="4EF7F5A7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1997E57B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01ED76D0" w14:textId="77777777" w:rsidTr="008734C1">
        <w:trPr>
          <w:trHeight w:val="114"/>
        </w:trPr>
        <w:tc>
          <w:tcPr>
            <w:tcW w:w="567" w:type="dxa"/>
            <w:vMerge w:val="restart"/>
          </w:tcPr>
          <w:p w14:paraId="2E238227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7513" w:type="dxa"/>
            <w:vMerge w:val="restart"/>
          </w:tcPr>
          <w:p w14:paraId="2344CE0A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C911EF">
              <w:rPr>
                <w:rFonts w:ascii="Times New Roman" w:hAnsi="Times New Roman"/>
                <w:i/>
                <w:sz w:val="20"/>
                <w:szCs w:val="20"/>
              </w:rPr>
              <w:t>Экскурсия «</w:t>
            </w:r>
            <w:r w:rsidRPr="00C911EF">
              <w:rPr>
                <w:rFonts w:ascii="Times New Roman" w:hAnsi="Times New Roman"/>
                <w:sz w:val="20"/>
                <w:szCs w:val="20"/>
              </w:rPr>
              <w:t>Весенние явления в жизни растений и животных»</w:t>
            </w:r>
          </w:p>
        </w:tc>
        <w:tc>
          <w:tcPr>
            <w:tcW w:w="850" w:type="dxa"/>
            <w:vMerge w:val="restart"/>
          </w:tcPr>
          <w:p w14:paraId="21A10E22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33" w:type="dxa"/>
          </w:tcPr>
          <w:p w14:paraId="3E154730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6а</w:t>
            </w:r>
          </w:p>
          <w:p w14:paraId="55501688" w14:textId="20AAAFCF" w:rsidR="008734C1" w:rsidRPr="00C911EF" w:rsidRDefault="00D91B3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.05</w:t>
            </w:r>
          </w:p>
        </w:tc>
        <w:tc>
          <w:tcPr>
            <w:tcW w:w="1733" w:type="dxa"/>
          </w:tcPr>
          <w:p w14:paraId="7C7D46BB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 w:val="restart"/>
          </w:tcPr>
          <w:p w14:paraId="6D0F6047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8734C1" w:rsidRPr="00C911EF" w14:paraId="22CEF1CF" w14:textId="77777777" w:rsidTr="008734C1">
        <w:trPr>
          <w:trHeight w:val="114"/>
        </w:trPr>
        <w:tc>
          <w:tcPr>
            <w:tcW w:w="567" w:type="dxa"/>
            <w:vMerge/>
          </w:tcPr>
          <w:p w14:paraId="0DF3B626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513" w:type="dxa"/>
            <w:vMerge/>
          </w:tcPr>
          <w:p w14:paraId="599F8634" w14:textId="77777777" w:rsidR="008734C1" w:rsidRPr="00C911EF" w:rsidRDefault="008734C1" w:rsidP="008734C1">
            <w:pPr>
              <w:tabs>
                <w:tab w:val="left" w:pos="1160"/>
              </w:tabs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14:paraId="57EC64C9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733" w:type="dxa"/>
          </w:tcPr>
          <w:p w14:paraId="54DCB919" w14:textId="77777777" w:rsidR="008734C1" w:rsidRPr="00C911EF" w:rsidRDefault="008734C1" w:rsidP="008734C1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C911EF">
              <w:rPr>
                <w:rFonts w:ascii="Times New Roman" w:hAnsi="Times New Roman"/>
                <w:bCs/>
                <w:sz w:val="20"/>
                <w:szCs w:val="20"/>
              </w:rPr>
              <w:t>6б</w:t>
            </w:r>
          </w:p>
          <w:p w14:paraId="3D65721F" w14:textId="4DA28C96" w:rsidR="008734C1" w:rsidRPr="00C911EF" w:rsidRDefault="00D91B31" w:rsidP="002560CF">
            <w:pPr>
              <w:overflowPunct w:val="0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30</w:t>
            </w:r>
            <w:r w:rsidR="008734C1" w:rsidRPr="00C911EF">
              <w:rPr>
                <w:rFonts w:ascii="Times New Roman" w:hAnsi="Times New Roman"/>
                <w:bCs/>
                <w:sz w:val="20"/>
                <w:szCs w:val="20"/>
              </w:rPr>
              <w:t>.05</w:t>
            </w:r>
          </w:p>
        </w:tc>
        <w:tc>
          <w:tcPr>
            <w:tcW w:w="1733" w:type="dxa"/>
          </w:tcPr>
          <w:p w14:paraId="77D7D64A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968" w:type="dxa"/>
            <w:vMerge/>
          </w:tcPr>
          <w:p w14:paraId="2E44DC94" w14:textId="77777777" w:rsidR="008734C1" w:rsidRPr="00C911EF" w:rsidRDefault="008734C1" w:rsidP="008734C1">
            <w:pPr>
              <w:overflowPunct w:val="0"/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</w:tbl>
    <w:p w14:paraId="781F5615" w14:textId="77777777" w:rsidR="00E42BA7" w:rsidRPr="00E42BA7" w:rsidRDefault="00E42BA7" w:rsidP="00E42BA7">
      <w:pPr>
        <w:overflowPunct w:val="0"/>
        <w:spacing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65365332" w14:textId="77777777" w:rsidR="00E42BA7" w:rsidRPr="00E42BA7" w:rsidRDefault="00E42BA7" w:rsidP="00E42BA7">
      <w:pPr>
        <w:overflowPunct w:val="0"/>
        <w:spacing w:line="240" w:lineRule="auto"/>
        <w:ind w:left="709"/>
        <w:jc w:val="both"/>
        <w:rPr>
          <w:rFonts w:ascii="Times New Roman" w:hAnsi="Times New Roman"/>
          <w:b/>
          <w:bCs/>
          <w:sz w:val="20"/>
          <w:szCs w:val="20"/>
        </w:rPr>
      </w:pPr>
    </w:p>
    <w:p w14:paraId="702290D5" w14:textId="77777777" w:rsidR="00504F67" w:rsidRPr="00E42BA7" w:rsidRDefault="00426266" w:rsidP="00504F67">
      <w:pPr>
        <w:overflowPunct w:val="0"/>
        <w:autoSpaceDE w:val="0"/>
        <w:spacing w:line="240" w:lineRule="auto"/>
        <w:ind w:firstLine="283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eastAsia="hi-IN" w:bidi="hi-IN"/>
        </w:rPr>
        <w:t xml:space="preserve">         </w:t>
      </w:r>
    </w:p>
    <w:p w14:paraId="791B3C41" w14:textId="77777777" w:rsidR="00504F67" w:rsidRDefault="00504F67" w:rsidP="00691425">
      <w:pPr>
        <w:overflowPunct w:val="0"/>
        <w:autoSpaceDE w:val="0"/>
        <w:spacing w:line="240" w:lineRule="auto"/>
        <w:ind w:firstLine="283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  <w:lang w:eastAsia="hi-IN" w:bidi="hi-IN"/>
        </w:rPr>
        <w:t xml:space="preserve">        </w:t>
      </w:r>
    </w:p>
    <w:p w14:paraId="24E373A4" w14:textId="77777777" w:rsidR="00E42BA7" w:rsidRPr="00E42BA7" w:rsidRDefault="00E42BA7" w:rsidP="00E42BA7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sectPr w:rsidR="00E42BA7" w:rsidRPr="00E42BA7" w:rsidSect="00E42BA7">
      <w:footerReference w:type="default" r:id="rId9"/>
      <w:pgSz w:w="16838" w:h="11906" w:orient="landscape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AA08BB" w14:textId="77777777" w:rsidR="006E2896" w:rsidRDefault="006E2896" w:rsidP="00E42BA7">
      <w:pPr>
        <w:spacing w:after="0" w:line="240" w:lineRule="auto"/>
      </w:pPr>
      <w:r>
        <w:separator/>
      </w:r>
    </w:p>
  </w:endnote>
  <w:endnote w:type="continuationSeparator" w:id="0">
    <w:p w14:paraId="03D8CDD6" w14:textId="77777777" w:rsidR="006E2896" w:rsidRDefault="006E2896" w:rsidP="00E42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14061760"/>
      <w:docPartObj>
        <w:docPartGallery w:val="Page Numbers (Bottom of Page)"/>
        <w:docPartUnique/>
      </w:docPartObj>
    </w:sdtPr>
    <w:sdtEndPr/>
    <w:sdtContent>
      <w:p w14:paraId="3F0030CE" w14:textId="77777777" w:rsidR="00612638" w:rsidRDefault="00612638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778">
          <w:rPr>
            <w:noProof/>
          </w:rPr>
          <w:t>2</w:t>
        </w:r>
        <w:r>
          <w:fldChar w:fldCharType="end"/>
        </w:r>
      </w:p>
    </w:sdtContent>
  </w:sdt>
  <w:p w14:paraId="055D174C" w14:textId="77777777" w:rsidR="00612638" w:rsidRDefault="00612638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D23ADB2" w14:textId="77777777" w:rsidR="006E2896" w:rsidRDefault="006E2896" w:rsidP="00E42BA7">
      <w:pPr>
        <w:spacing w:after="0" w:line="240" w:lineRule="auto"/>
      </w:pPr>
      <w:r>
        <w:separator/>
      </w:r>
    </w:p>
  </w:footnote>
  <w:footnote w:type="continuationSeparator" w:id="0">
    <w:p w14:paraId="2D1977B5" w14:textId="77777777" w:rsidR="006E2896" w:rsidRDefault="006E2896" w:rsidP="00E42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-94"/>
        </w:tabs>
        <w:ind w:left="94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2">
    <w:nsid w:val="0000000A"/>
    <w:multiLevelType w:val="multilevel"/>
    <w:tmpl w:val="66DA39DC"/>
    <w:name w:val="WW8Num17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Roman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28D64D12"/>
    <w:multiLevelType w:val="hybridMultilevel"/>
    <w:tmpl w:val="E6BE831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2FA8"/>
    <w:rsid w:val="00053C75"/>
    <w:rsid w:val="00056E9A"/>
    <w:rsid w:val="000B3004"/>
    <w:rsid w:val="000D5CA6"/>
    <w:rsid w:val="001309D3"/>
    <w:rsid w:val="0014469C"/>
    <w:rsid w:val="001456AE"/>
    <w:rsid w:val="00146C32"/>
    <w:rsid w:val="00146C66"/>
    <w:rsid w:val="00195C88"/>
    <w:rsid w:val="00211AB6"/>
    <w:rsid w:val="00246186"/>
    <w:rsid w:val="00247730"/>
    <w:rsid w:val="002560CF"/>
    <w:rsid w:val="00270778"/>
    <w:rsid w:val="00277448"/>
    <w:rsid w:val="00285DAC"/>
    <w:rsid w:val="00292367"/>
    <w:rsid w:val="002A2A2B"/>
    <w:rsid w:val="002D7332"/>
    <w:rsid w:val="003705E4"/>
    <w:rsid w:val="00410A44"/>
    <w:rsid w:val="0042240F"/>
    <w:rsid w:val="00426266"/>
    <w:rsid w:val="004834E4"/>
    <w:rsid w:val="004914AE"/>
    <w:rsid w:val="004C2215"/>
    <w:rsid w:val="004D1C60"/>
    <w:rsid w:val="00504F67"/>
    <w:rsid w:val="005350C8"/>
    <w:rsid w:val="00577425"/>
    <w:rsid w:val="0059593A"/>
    <w:rsid w:val="005F3A71"/>
    <w:rsid w:val="005F4D8C"/>
    <w:rsid w:val="00612638"/>
    <w:rsid w:val="00622FA8"/>
    <w:rsid w:val="00634C49"/>
    <w:rsid w:val="00687CD6"/>
    <w:rsid w:val="00691425"/>
    <w:rsid w:val="006D3F05"/>
    <w:rsid w:val="006E2896"/>
    <w:rsid w:val="006E6C98"/>
    <w:rsid w:val="007213C6"/>
    <w:rsid w:val="00763833"/>
    <w:rsid w:val="0078443A"/>
    <w:rsid w:val="007B7C28"/>
    <w:rsid w:val="007C0386"/>
    <w:rsid w:val="00822FE3"/>
    <w:rsid w:val="0086759B"/>
    <w:rsid w:val="008734C1"/>
    <w:rsid w:val="008C659C"/>
    <w:rsid w:val="008D2EC7"/>
    <w:rsid w:val="00903D9E"/>
    <w:rsid w:val="009E2FB1"/>
    <w:rsid w:val="009E4A84"/>
    <w:rsid w:val="009F53C0"/>
    <w:rsid w:val="00A0781C"/>
    <w:rsid w:val="00A778F2"/>
    <w:rsid w:val="00A91B41"/>
    <w:rsid w:val="00AB3E04"/>
    <w:rsid w:val="00AD61D8"/>
    <w:rsid w:val="00B26CD6"/>
    <w:rsid w:val="00B44B94"/>
    <w:rsid w:val="00B577BA"/>
    <w:rsid w:val="00B9334C"/>
    <w:rsid w:val="00BE48A3"/>
    <w:rsid w:val="00C01307"/>
    <w:rsid w:val="00C118DE"/>
    <w:rsid w:val="00C57420"/>
    <w:rsid w:val="00C72F81"/>
    <w:rsid w:val="00C911EF"/>
    <w:rsid w:val="00D01DC2"/>
    <w:rsid w:val="00D67086"/>
    <w:rsid w:val="00D91B31"/>
    <w:rsid w:val="00DB1513"/>
    <w:rsid w:val="00E42BA7"/>
    <w:rsid w:val="00EA124C"/>
    <w:rsid w:val="00F42111"/>
    <w:rsid w:val="00FE04D9"/>
    <w:rsid w:val="00FF3D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1CF15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A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22FA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3">
    <w:name w:val="List Paragraph"/>
    <w:basedOn w:val="a"/>
    <w:uiPriority w:val="34"/>
    <w:qFormat/>
    <w:rsid w:val="00E42BA7"/>
    <w:pPr>
      <w:ind w:left="720"/>
      <w:contextualSpacing/>
    </w:pPr>
  </w:style>
  <w:style w:type="table" w:styleId="a4">
    <w:name w:val="Table Grid"/>
    <w:basedOn w:val="a1"/>
    <w:uiPriority w:val="59"/>
    <w:rsid w:val="00E42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4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BA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4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2BA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2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221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2FA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622FA8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paragraph" w:styleId="a3">
    <w:name w:val="List Paragraph"/>
    <w:basedOn w:val="a"/>
    <w:uiPriority w:val="34"/>
    <w:qFormat/>
    <w:rsid w:val="00E42BA7"/>
    <w:pPr>
      <w:ind w:left="720"/>
      <w:contextualSpacing/>
    </w:pPr>
  </w:style>
  <w:style w:type="table" w:styleId="a4">
    <w:name w:val="Table Grid"/>
    <w:basedOn w:val="a1"/>
    <w:uiPriority w:val="59"/>
    <w:rsid w:val="00E42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4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42BA7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unhideWhenUsed/>
    <w:rsid w:val="00E42B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42BA7"/>
    <w:rPr>
      <w:rFonts w:ascii="Calibri" w:eastAsia="Times New Roman" w:hAnsi="Calibri" w:cs="Times New Roman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4C22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C221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Ландыш</cp:lastModifiedBy>
  <cp:revision>7</cp:revision>
  <cp:lastPrinted>2019-10-02T19:04:00Z</cp:lastPrinted>
  <dcterms:created xsi:type="dcterms:W3CDTF">2023-05-05T07:37:00Z</dcterms:created>
  <dcterms:modified xsi:type="dcterms:W3CDTF">2023-05-05T07:49:00Z</dcterms:modified>
</cp:coreProperties>
</file>